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7425B" w14:textId="77777777" w:rsidR="00162EA6" w:rsidRPr="00337239" w:rsidRDefault="00995B48" w:rsidP="00162EA6">
      <w:pPr>
        <w:widowControl w:val="0"/>
        <w:autoSpaceDE w:val="0"/>
        <w:autoSpaceDN w:val="0"/>
        <w:adjustRightInd w:val="0"/>
        <w:spacing w:after="240"/>
        <w:ind w:left="-142" w:firstLine="426"/>
        <w:jc w:val="both"/>
        <w:rPr>
          <w:rFonts w:ascii="Times New Roman" w:hAnsi="Times New Roman" w:cs="Times New Roman"/>
        </w:rPr>
      </w:pPr>
      <w:bookmarkStart w:id="0" w:name="_GoBack"/>
      <w:bookmarkEnd w:id="0"/>
      <w:r w:rsidRPr="0072047B">
        <w:rPr>
          <w:rFonts w:ascii="Times" w:hAnsi="Times" w:cs="Times"/>
        </w:rPr>
        <w:t xml:space="preserve">   </w:t>
      </w:r>
      <w:r w:rsidR="00162EA6" w:rsidRPr="00337239">
        <w:rPr>
          <w:rFonts w:ascii="Times New Roman" w:hAnsi="Times New Roman" w:cs="Times New Roman"/>
          <w:lang w:val="en-US"/>
        </w:rPr>
        <w:t>Apple</w:t>
      </w:r>
      <w:r w:rsidR="00162EA6" w:rsidRPr="00337239">
        <w:rPr>
          <w:rFonts w:ascii="Times New Roman" w:hAnsi="Times New Roman" w:cs="Times New Roman"/>
        </w:rPr>
        <w:t xml:space="preserve"> и </w:t>
      </w:r>
      <w:r w:rsidR="00162EA6" w:rsidRPr="00337239">
        <w:rPr>
          <w:rFonts w:ascii="Times New Roman" w:hAnsi="Times New Roman" w:cs="Times New Roman"/>
          <w:lang w:val="en-US"/>
        </w:rPr>
        <w:t>Google</w:t>
      </w:r>
      <w:r w:rsidR="00162EA6" w:rsidRPr="00337239">
        <w:rPr>
          <w:rFonts w:ascii="Times New Roman" w:hAnsi="Times New Roman" w:cs="Times New Roman"/>
        </w:rPr>
        <w:t xml:space="preserve"> организовали сообщества разработчи­ ков приложений, чтобы они могли кон­ курировать на рынке приложений для мобильных телефонов; компания </w:t>
      </w:r>
      <w:r w:rsidR="00162EA6" w:rsidRPr="00337239">
        <w:rPr>
          <w:rFonts w:ascii="Times New Roman" w:hAnsi="Times New Roman" w:cs="Times New Roman"/>
          <w:lang w:val="en-US"/>
        </w:rPr>
        <w:t>SAP</w:t>
      </w:r>
      <w:r w:rsidR="00162EA6" w:rsidRPr="00337239">
        <w:rPr>
          <w:rFonts w:ascii="Times New Roman" w:hAnsi="Times New Roman" w:cs="Times New Roman"/>
        </w:rPr>
        <w:t xml:space="preserve"> привлекла к работе тысячи разработчи­ ков приложений из числа своих пользо­ вателей; социальная сеть </w:t>
      </w:r>
      <w:r w:rsidR="00162EA6" w:rsidRPr="00337239">
        <w:rPr>
          <w:rFonts w:ascii="Times New Roman" w:hAnsi="Times New Roman" w:cs="Times New Roman"/>
          <w:lang w:val="en-US"/>
        </w:rPr>
        <w:t>Facebook</w:t>
      </w:r>
      <w:r w:rsidR="00162EA6" w:rsidRPr="00337239">
        <w:rPr>
          <w:rFonts w:ascii="Times New Roman" w:hAnsi="Times New Roman" w:cs="Times New Roman"/>
        </w:rPr>
        <w:t xml:space="preserve"> изме­ нила мир маркетинга, превратив миллиард «друзей» в рекламодателей, торговцев и покупателей.</w:t>
      </w:r>
    </w:p>
    <w:p w14:paraId="2559982B" w14:textId="77777777" w:rsidR="00162EA6" w:rsidRPr="0042559C" w:rsidRDefault="00162EA6" w:rsidP="00162EA6">
      <w:pPr>
        <w:widowControl w:val="0"/>
        <w:autoSpaceDE w:val="0"/>
        <w:autoSpaceDN w:val="0"/>
        <w:adjustRightInd w:val="0"/>
        <w:spacing w:after="240"/>
        <w:ind w:left="-142" w:firstLine="426"/>
        <w:jc w:val="center"/>
        <w:rPr>
          <w:rFonts w:ascii="Times New Roman" w:hAnsi="Times New Roman" w:cs="Times New Roman"/>
        </w:rPr>
      </w:pPr>
      <w:r w:rsidRPr="0042559C">
        <w:rPr>
          <w:rFonts w:ascii="Times New Roman" w:hAnsi="Times New Roman" w:cs="Times New Roman"/>
        </w:rPr>
        <w:t>ЛИДЕР ПО ГИБКОСТИ СТРАТЕГИИ</w:t>
      </w:r>
    </w:p>
    <w:p w14:paraId="792F6DCD" w14:textId="77777777" w:rsidR="00162EA6" w:rsidRPr="00337239" w:rsidRDefault="00162EA6" w:rsidP="00162EA6">
      <w:pPr>
        <w:widowControl w:val="0"/>
        <w:autoSpaceDE w:val="0"/>
        <w:autoSpaceDN w:val="0"/>
        <w:adjustRightInd w:val="0"/>
        <w:ind w:firstLine="425"/>
        <w:jc w:val="both"/>
        <w:rPr>
          <w:rFonts w:ascii="Times New Roman" w:hAnsi="Times New Roman" w:cs="Times New Roman"/>
        </w:rPr>
      </w:pPr>
      <w:r w:rsidRPr="00337239">
        <w:rPr>
          <w:rFonts w:ascii="Times New Roman" w:hAnsi="Times New Roman" w:cs="Times New Roman"/>
        </w:rPr>
        <w:t xml:space="preserve">Вероятно, можно утверждать, что компания </w:t>
      </w:r>
      <w:r w:rsidRPr="00337239">
        <w:rPr>
          <w:rFonts w:ascii="Times New Roman" w:hAnsi="Times New Roman" w:cs="Times New Roman"/>
          <w:lang w:val="en-US"/>
        </w:rPr>
        <w:t>Haier</w:t>
      </w:r>
      <w:r w:rsidRPr="00337239">
        <w:rPr>
          <w:rFonts w:ascii="Times New Roman" w:hAnsi="Times New Roman" w:cs="Times New Roman"/>
        </w:rPr>
        <w:t>, китайский производитель бытовой техники, достигла максимально возможной гибкости стратегии. Эта компания разработала систему, в рамках которой даже единицы самого нижнего уровня, то есть отдельные сотрудники, могут эффективно применять различные типы стратегий.</w:t>
      </w:r>
    </w:p>
    <w:p w14:paraId="2B945CEA" w14:textId="77777777" w:rsidR="00162EA6" w:rsidRPr="00337239" w:rsidRDefault="00162EA6" w:rsidP="00162EA6">
      <w:pPr>
        <w:widowControl w:val="0"/>
        <w:autoSpaceDE w:val="0"/>
        <w:autoSpaceDN w:val="0"/>
        <w:adjustRightInd w:val="0"/>
        <w:ind w:firstLine="425"/>
        <w:jc w:val="both"/>
        <w:rPr>
          <w:rFonts w:ascii="Times New Roman" w:hAnsi="Times New Roman" w:cs="Times New Roman"/>
        </w:rPr>
      </w:pPr>
      <w:r w:rsidRPr="00337239">
        <w:rPr>
          <w:rFonts w:ascii="Times New Roman" w:hAnsi="Times New Roman" w:cs="Times New Roman"/>
        </w:rPr>
        <w:t xml:space="preserve">Как же ей это удалось? Организационная структура </w:t>
      </w:r>
      <w:r w:rsidRPr="00337239">
        <w:rPr>
          <w:rFonts w:ascii="Times New Roman" w:hAnsi="Times New Roman" w:cs="Times New Roman"/>
          <w:lang w:val="en-US"/>
        </w:rPr>
        <w:t>Haier</w:t>
      </w:r>
      <w:r w:rsidRPr="00337239">
        <w:rPr>
          <w:rFonts w:ascii="Times New Roman" w:hAnsi="Times New Roman" w:cs="Times New Roman"/>
        </w:rPr>
        <w:t xml:space="preserve"> состоит из тысяч мини-компаний, и каждая из них самостоятельно отчитывается о прибылях</w:t>
      </w:r>
      <w:r>
        <w:rPr>
          <w:rFonts w:ascii="Times New Roman" w:hAnsi="Times" w:cs="Times New Roman"/>
        </w:rPr>
        <w:t xml:space="preserve"> </w:t>
      </w:r>
      <w:r w:rsidRPr="00337239">
        <w:rPr>
          <w:rFonts w:ascii="Times New Roman" w:hAnsi="Times New Roman" w:cs="Times New Roman"/>
        </w:rPr>
        <w:t>и убытках. При этом свою мини-компанию может создать каждый сотрудник. Однако в компании нет центров затрат — есть только центры прибыли. Каждая мини-компания сама несет все затраты на свою деятельность, и каждая сторона договаривается с другими сторонами о предоставлении ус</w:t>
      </w:r>
      <w:r>
        <w:rPr>
          <w:rFonts w:ascii="Times New Roman" w:hAnsi="Times New Roman" w:cs="Times New Roman"/>
        </w:rPr>
        <w:t xml:space="preserve">луг, </w:t>
      </w:r>
      <w:r w:rsidRPr="00337239">
        <w:rPr>
          <w:rFonts w:ascii="Times New Roman" w:hAnsi="Times New Roman" w:cs="Times New Roman"/>
        </w:rPr>
        <w:t xml:space="preserve"> даже департамент финансов оказывает свои услуги другим подразделениям на платной основе. Каждый сотрудник несет ответственность за получение прибыли. Зарплата сотрудника рассчитывается по простой формуле: базовый оклад х степень достижения ежемесячных плановых показателей (в процентах) + премия (или вычет) на основании индивидуального отчета о прибылях и убытках. Иными словами, если мини-компания совсем не выполнит ежемесячный план (0%), ее работники не получат зарплату за соответствующий месяц.</w:t>
      </w:r>
    </w:p>
    <w:p w14:paraId="75BD5831" w14:textId="77777777" w:rsidR="00162EA6" w:rsidRPr="00337239" w:rsidRDefault="00162EA6" w:rsidP="00162EA6">
      <w:pPr>
        <w:widowControl w:val="0"/>
        <w:autoSpaceDE w:val="0"/>
        <w:autoSpaceDN w:val="0"/>
        <w:adjustRightInd w:val="0"/>
        <w:ind w:firstLine="425"/>
        <w:jc w:val="both"/>
        <w:rPr>
          <w:rFonts w:ascii="Times New Roman" w:hAnsi="Times New Roman" w:cs="Times New Roman"/>
        </w:rPr>
      </w:pPr>
      <w:r w:rsidRPr="00337239">
        <w:rPr>
          <w:rFonts w:ascii="Times New Roman" w:hAnsi="Times New Roman" w:cs="Times New Roman"/>
        </w:rPr>
        <w:t xml:space="preserve">Работать в условиях такой гибкости может быть весьма непросто, но, с другой стороны, этот подход может давать значительные результаты. В 1985 году </w:t>
      </w:r>
      <w:r w:rsidRPr="00337239">
        <w:rPr>
          <w:rFonts w:ascii="Times New Roman" w:hAnsi="Times New Roman" w:cs="Times New Roman"/>
          <w:lang w:val="en-US"/>
        </w:rPr>
        <w:t>Haier</w:t>
      </w:r>
      <w:r w:rsidRPr="00337239">
        <w:rPr>
          <w:rFonts w:ascii="Times New Roman" w:hAnsi="Times New Roman" w:cs="Times New Roman"/>
        </w:rPr>
        <w:t xml:space="preserve"> чуть не обанкротилась, но затем компания стала самым крупным в мире произво- дителем бытовой техники, обогнав </w:t>
      </w:r>
      <w:r w:rsidRPr="00337239">
        <w:rPr>
          <w:rFonts w:ascii="Times New Roman" w:hAnsi="Times New Roman" w:cs="Times New Roman"/>
          <w:lang w:val="en-US"/>
        </w:rPr>
        <w:t>LG</w:t>
      </w:r>
      <w:r w:rsidRPr="00337239">
        <w:rPr>
          <w:rFonts w:ascii="Times New Roman" w:hAnsi="Times New Roman" w:cs="Times New Roman"/>
        </w:rPr>
        <w:t xml:space="preserve">, </w:t>
      </w:r>
      <w:r w:rsidRPr="00337239">
        <w:rPr>
          <w:rFonts w:ascii="Times New Roman" w:hAnsi="Times New Roman" w:cs="Times New Roman"/>
          <w:lang w:val="en-US"/>
        </w:rPr>
        <w:t>Samsung</w:t>
      </w:r>
      <w:r w:rsidRPr="00337239">
        <w:rPr>
          <w:rFonts w:ascii="Times New Roman" w:hAnsi="Times New Roman" w:cs="Times New Roman"/>
        </w:rPr>
        <w:t xml:space="preserve">, </w:t>
      </w:r>
      <w:r w:rsidRPr="00337239">
        <w:rPr>
          <w:rFonts w:ascii="Times New Roman" w:hAnsi="Times New Roman" w:cs="Times New Roman"/>
          <w:lang w:val="en-US"/>
        </w:rPr>
        <w:t>GE</w:t>
      </w:r>
      <w:r w:rsidRPr="00337239">
        <w:rPr>
          <w:rFonts w:ascii="Times New Roman" w:hAnsi="Times New Roman" w:cs="Times New Roman"/>
        </w:rPr>
        <w:t xml:space="preserve"> и </w:t>
      </w:r>
      <w:r w:rsidRPr="00337239">
        <w:rPr>
          <w:rFonts w:ascii="Times New Roman" w:hAnsi="Times New Roman" w:cs="Times New Roman"/>
          <w:lang w:val="en-US"/>
        </w:rPr>
        <w:t>Whirlpool</w:t>
      </w:r>
      <w:r w:rsidRPr="00337239">
        <w:rPr>
          <w:rFonts w:ascii="Times New Roman" w:hAnsi="Times New Roman" w:cs="Times New Roman"/>
        </w:rPr>
        <w:t>.</w:t>
      </w:r>
    </w:p>
    <w:p w14:paraId="7BED522C" w14:textId="77777777" w:rsidR="00162EA6" w:rsidRPr="00337239" w:rsidRDefault="00162EA6" w:rsidP="00162EA6">
      <w:pPr>
        <w:ind w:firstLine="425"/>
        <w:jc w:val="both"/>
        <w:rPr>
          <w:rFonts w:ascii="Times New Roman" w:hAnsi="Times New Roman" w:cs="Times New Roman"/>
        </w:rPr>
      </w:pPr>
    </w:p>
    <w:p w14:paraId="5A766449" w14:textId="77777777" w:rsidR="00162EA6" w:rsidRDefault="00162EA6" w:rsidP="00162EA6">
      <w:pPr>
        <w:ind w:left="-142" w:firstLine="426"/>
        <w:jc w:val="both"/>
        <w:rPr>
          <w:rFonts w:ascii="Times New Roman" w:hAnsi="Times New Roman" w:cs="Times New Roman"/>
        </w:rPr>
      </w:pPr>
    </w:p>
    <w:p w14:paraId="0AF21991" w14:textId="77777777" w:rsidR="00162EA6" w:rsidRDefault="00162EA6" w:rsidP="00162EA6">
      <w:pPr>
        <w:ind w:left="-142" w:firstLine="426"/>
        <w:jc w:val="both"/>
        <w:rPr>
          <w:rFonts w:ascii="Times New Roman" w:hAnsi="Times New Roman" w:cs="Times New Roman"/>
        </w:rPr>
      </w:pPr>
    </w:p>
    <w:p w14:paraId="04CB8960" w14:textId="77777777" w:rsidR="00162EA6" w:rsidRDefault="00162EA6" w:rsidP="00162EA6">
      <w:pPr>
        <w:ind w:left="-142" w:firstLine="426"/>
        <w:jc w:val="both"/>
        <w:rPr>
          <w:rFonts w:ascii="Times New Roman" w:hAnsi="Times New Roman" w:cs="Times New Roman"/>
        </w:rPr>
      </w:pPr>
    </w:p>
    <w:p w14:paraId="0F61D61C" w14:textId="77777777" w:rsidR="00162EA6" w:rsidRDefault="00162EA6" w:rsidP="00162EA6">
      <w:pPr>
        <w:ind w:left="-142" w:firstLine="426"/>
        <w:jc w:val="both"/>
        <w:rPr>
          <w:rFonts w:ascii="Times New Roman" w:hAnsi="Times New Roman" w:cs="Times New Roman"/>
        </w:rPr>
      </w:pPr>
    </w:p>
    <w:p w14:paraId="375FA66C" w14:textId="77777777" w:rsidR="00162EA6" w:rsidRDefault="00162EA6" w:rsidP="00162EA6">
      <w:pPr>
        <w:ind w:left="-142" w:firstLine="426"/>
        <w:jc w:val="both"/>
        <w:rPr>
          <w:rFonts w:ascii="Times New Roman" w:hAnsi="Times New Roman" w:cs="Times New Roman"/>
        </w:rPr>
      </w:pPr>
    </w:p>
    <w:p w14:paraId="6B804430" w14:textId="77777777" w:rsidR="00162EA6" w:rsidRDefault="00162EA6" w:rsidP="00162EA6">
      <w:pPr>
        <w:ind w:left="-142" w:firstLine="426"/>
        <w:jc w:val="both"/>
        <w:rPr>
          <w:rFonts w:ascii="Times New Roman" w:hAnsi="Times New Roman" w:cs="Times New Roman"/>
        </w:rPr>
      </w:pPr>
    </w:p>
    <w:p w14:paraId="32C4E62A" w14:textId="77777777" w:rsidR="00162EA6" w:rsidRDefault="00162EA6" w:rsidP="00162EA6">
      <w:pPr>
        <w:ind w:left="-142" w:firstLine="426"/>
        <w:jc w:val="both"/>
        <w:rPr>
          <w:rFonts w:ascii="Times New Roman" w:hAnsi="Times New Roman" w:cs="Times New Roman"/>
        </w:rPr>
      </w:pPr>
    </w:p>
    <w:p w14:paraId="46BEB57F" w14:textId="77777777" w:rsidR="00162EA6" w:rsidRDefault="00162EA6" w:rsidP="00162EA6">
      <w:pPr>
        <w:ind w:left="-142" w:firstLine="426"/>
        <w:jc w:val="both"/>
        <w:rPr>
          <w:rFonts w:ascii="Times New Roman" w:hAnsi="Times New Roman" w:cs="Times New Roman"/>
        </w:rPr>
      </w:pPr>
    </w:p>
    <w:p w14:paraId="1D45939E" w14:textId="77777777" w:rsidR="00162EA6" w:rsidRDefault="00162EA6" w:rsidP="00162EA6">
      <w:pPr>
        <w:ind w:left="-142" w:firstLine="426"/>
        <w:jc w:val="both"/>
        <w:rPr>
          <w:rFonts w:ascii="Times New Roman" w:hAnsi="Times New Roman" w:cs="Times New Roman"/>
        </w:rPr>
      </w:pPr>
    </w:p>
    <w:p w14:paraId="113CDD02" w14:textId="77777777" w:rsidR="00162EA6" w:rsidRDefault="00162EA6" w:rsidP="00162EA6">
      <w:pPr>
        <w:ind w:left="-142" w:firstLine="426"/>
        <w:jc w:val="both"/>
        <w:rPr>
          <w:rFonts w:ascii="Times New Roman" w:hAnsi="Times New Roman" w:cs="Times New Roman"/>
        </w:rPr>
      </w:pPr>
    </w:p>
    <w:p w14:paraId="66F74993" w14:textId="77777777" w:rsidR="00162EA6" w:rsidRDefault="00162EA6" w:rsidP="00162EA6">
      <w:pPr>
        <w:ind w:left="-142" w:firstLine="426"/>
        <w:jc w:val="both"/>
        <w:rPr>
          <w:rFonts w:ascii="Times New Roman" w:hAnsi="Times New Roman" w:cs="Times New Roman"/>
        </w:rPr>
      </w:pPr>
    </w:p>
    <w:p w14:paraId="37CE80EB" w14:textId="77777777" w:rsidR="00162EA6" w:rsidRDefault="00162EA6" w:rsidP="00162EA6">
      <w:pPr>
        <w:ind w:left="-142" w:firstLine="426"/>
        <w:jc w:val="both"/>
        <w:rPr>
          <w:rFonts w:ascii="Times New Roman" w:hAnsi="Times New Roman" w:cs="Times New Roman"/>
        </w:rPr>
      </w:pPr>
    </w:p>
    <w:p w14:paraId="08347C29" w14:textId="77777777" w:rsidR="00162EA6" w:rsidRDefault="00162EA6" w:rsidP="00162EA6">
      <w:pPr>
        <w:ind w:left="-142" w:firstLine="426"/>
        <w:jc w:val="both"/>
        <w:rPr>
          <w:rFonts w:ascii="Times New Roman" w:hAnsi="Times New Roman" w:cs="Times New Roman"/>
        </w:rPr>
      </w:pPr>
    </w:p>
    <w:p w14:paraId="608BDAA1" w14:textId="77777777" w:rsidR="00162EA6" w:rsidRDefault="00162EA6" w:rsidP="00162EA6">
      <w:pPr>
        <w:ind w:left="-142" w:firstLine="426"/>
        <w:jc w:val="both"/>
        <w:rPr>
          <w:rFonts w:ascii="Times New Roman" w:hAnsi="Times New Roman" w:cs="Times New Roman"/>
        </w:rPr>
      </w:pPr>
    </w:p>
    <w:p w14:paraId="704F32FE" w14:textId="77777777" w:rsidR="00162EA6" w:rsidRDefault="00162EA6" w:rsidP="00162EA6">
      <w:pPr>
        <w:ind w:left="-142" w:firstLine="426"/>
        <w:jc w:val="both"/>
        <w:rPr>
          <w:rFonts w:ascii="Times New Roman" w:hAnsi="Times New Roman" w:cs="Times New Roman"/>
        </w:rPr>
      </w:pPr>
    </w:p>
    <w:p w14:paraId="296438AE" w14:textId="77777777" w:rsidR="00162EA6" w:rsidRDefault="00162EA6" w:rsidP="00162EA6">
      <w:pPr>
        <w:ind w:left="-142" w:firstLine="426"/>
        <w:jc w:val="both"/>
        <w:rPr>
          <w:rFonts w:ascii="Times New Roman" w:hAnsi="Times New Roman" w:cs="Times New Roman"/>
        </w:rPr>
      </w:pPr>
    </w:p>
    <w:p w14:paraId="04DF2F2D" w14:textId="77777777" w:rsidR="00162EA6" w:rsidRDefault="00162EA6" w:rsidP="00162EA6">
      <w:pPr>
        <w:ind w:left="-142" w:firstLine="426"/>
        <w:jc w:val="both"/>
        <w:rPr>
          <w:rFonts w:ascii="Times New Roman" w:hAnsi="Times New Roman" w:cs="Times New Roman"/>
        </w:rPr>
      </w:pPr>
    </w:p>
    <w:p w14:paraId="01217B29" w14:textId="77777777" w:rsidR="00162EA6" w:rsidRDefault="00162EA6" w:rsidP="00162EA6">
      <w:pPr>
        <w:ind w:left="-142" w:firstLine="426"/>
        <w:jc w:val="both"/>
        <w:rPr>
          <w:rFonts w:ascii="Times New Roman" w:hAnsi="Times New Roman" w:cs="Times New Roman"/>
        </w:rPr>
      </w:pPr>
    </w:p>
    <w:p w14:paraId="7C7E9501" w14:textId="77777777" w:rsidR="00162EA6" w:rsidRPr="005D64AE" w:rsidRDefault="00162EA6" w:rsidP="00162EA6">
      <w:pPr>
        <w:ind w:left="-142" w:firstLine="426"/>
        <w:jc w:val="both"/>
        <w:rPr>
          <w:rFonts w:ascii="Times New Roman" w:hAnsi="Times New Roman" w:cs="Times New Roman"/>
        </w:rPr>
      </w:pPr>
    </w:p>
    <w:p w14:paraId="1F2741A6" w14:textId="77777777" w:rsidR="00162EA6" w:rsidRPr="005D64AE" w:rsidRDefault="00162EA6" w:rsidP="00162EA6">
      <w:pPr>
        <w:autoSpaceDE w:val="0"/>
        <w:autoSpaceDN w:val="0"/>
        <w:adjustRightInd w:val="0"/>
        <w:jc w:val="both"/>
        <w:rPr>
          <w:rFonts w:ascii="Times New Roman" w:hAnsi="Times New Roman" w:cs="Times New Roman"/>
        </w:rPr>
      </w:pPr>
      <w:r w:rsidRPr="005D64AE">
        <w:rPr>
          <w:rFonts w:ascii="Times New Roman" w:hAnsi="Times New Roman" w:cs="Times New Roman"/>
        </w:rPr>
        <w:lastRenderedPageBreak/>
        <w:t>В крупной</w:t>
      </w:r>
      <w:r>
        <w:rPr>
          <w:rFonts w:ascii="Times New Roman" w:hAnsi="Times New Roman" w:cs="Times New Roman"/>
        </w:rPr>
        <w:t xml:space="preserve"> </w:t>
      </w:r>
      <w:r w:rsidRPr="005D64AE">
        <w:rPr>
          <w:rFonts w:ascii="Times New Roman" w:hAnsi="Times New Roman" w:cs="Times New Roman"/>
        </w:rPr>
        <w:t>нефтяной компании, такой как</w:t>
      </w:r>
      <w:r>
        <w:rPr>
          <w:rFonts w:ascii="Times New Roman" w:hAnsi="Times New Roman" w:cs="Times New Roman"/>
        </w:rPr>
        <w:t xml:space="preserve">  </w:t>
      </w:r>
      <w:r w:rsidRPr="005D64AE">
        <w:rPr>
          <w:rFonts w:ascii="Times New Roman" w:hAnsi="Times New Roman" w:cs="Times New Roman"/>
        </w:rPr>
        <w:t>ExxonMobil или Shell, высококвалифицированные</w:t>
      </w:r>
      <w:r>
        <w:rPr>
          <w:rFonts w:ascii="Times New Roman" w:hAnsi="Times New Roman" w:cs="Times New Roman"/>
        </w:rPr>
        <w:t xml:space="preserve"> </w:t>
      </w:r>
      <w:r w:rsidRPr="005D64AE">
        <w:rPr>
          <w:rFonts w:ascii="Times New Roman" w:hAnsi="Times New Roman" w:cs="Times New Roman"/>
        </w:rPr>
        <w:t>аналитики отдела корпоративного</w:t>
      </w:r>
      <w:r>
        <w:rPr>
          <w:rFonts w:ascii="Times New Roman" w:hAnsi="Times New Roman" w:cs="Times New Roman"/>
        </w:rPr>
        <w:t xml:space="preserve"> </w:t>
      </w:r>
      <w:r w:rsidRPr="005D64AE">
        <w:rPr>
          <w:rFonts w:ascii="Times New Roman" w:hAnsi="Times New Roman" w:cs="Times New Roman"/>
        </w:rPr>
        <w:t>стратегического планирования</w:t>
      </w:r>
      <w:r>
        <w:rPr>
          <w:rFonts w:ascii="Times New Roman" w:hAnsi="Times New Roman" w:cs="Times New Roman"/>
        </w:rPr>
        <w:t xml:space="preserve"> </w:t>
      </w:r>
      <w:r w:rsidRPr="005D64AE">
        <w:rPr>
          <w:rFonts w:ascii="Times New Roman" w:hAnsi="Times New Roman" w:cs="Times New Roman"/>
        </w:rPr>
        <w:t>часто тратят большую часть времени</w:t>
      </w:r>
      <w:r>
        <w:rPr>
          <w:rFonts w:ascii="Times New Roman" w:hAnsi="Times New Roman" w:cs="Times New Roman"/>
        </w:rPr>
        <w:t xml:space="preserve"> </w:t>
      </w:r>
      <w:r w:rsidRPr="005D64AE">
        <w:rPr>
          <w:rFonts w:ascii="Times New Roman" w:hAnsi="Times New Roman" w:cs="Times New Roman"/>
        </w:rPr>
        <w:t>на подготовку детальных прогнозов</w:t>
      </w:r>
      <w:r>
        <w:rPr>
          <w:rFonts w:ascii="Times New Roman" w:hAnsi="Times New Roman" w:cs="Times New Roman"/>
        </w:rPr>
        <w:t xml:space="preserve"> </w:t>
      </w:r>
      <w:r w:rsidRPr="005D64AE">
        <w:rPr>
          <w:rFonts w:ascii="Times New Roman" w:hAnsi="Times New Roman" w:cs="Times New Roman"/>
        </w:rPr>
        <w:t>долгосрочных экономических факторов, имеющих отношение к спросу, и технологических</w:t>
      </w:r>
      <w:r>
        <w:rPr>
          <w:rFonts w:ascii="Times New Roman" w:hAnsi="Times New Roman" w:cs="Times New Roman"/>
        </w:rPr>
        <w:t xml:space="preserve"> </w:t>
      </w:r>
      <w:r w:rsidRPr="005D64AE">
        <w:rPr>
          <w:rFonts w:ascii="Times New Roman" w:hAnsi="Times New Roman" w:cs="Times New Roman"/>
        </w:rPr>
        <w:t>факторов, относящихся</w:t>
      </w:r>
      <w:r>
        <w:rPr>
          <w:rFonts w:ascii="Times New Roman" w:hAnsi="Times New Roman" w:cs="Times New Roman"/>
        </w:rPr>
        <w:t xml:space="preserve"> </w:t>
      </w:r>
      <w:r w:rsidRPr="005D64AE">
        <w:rPr>
          <w:rFonts w:ascii="Times New Roman" w:hAnsi="Times New Roman" w:cs="Times New Roman"/>
        </w:rPr>
        <w:t>к предложению</w:t>
      </w:r>
      <w:r>
        <w:rPr>
          <w:rFonts w:ascii="Times New Roman" w:hAnsi="Times New Roman" w:cs="Times New Roman"/>
        </w:rPr>
        <w:t xml:space="preserve">. </w:t>
      </w:r>
      <w:r w:rsidRPr="005D64AE">
        <w:rPr>
          <w:rFonts w:ascii="Times New Roman" w:hAnsi="Times New Roman" w:cs="Times New Roman"/>
        </w:rPr>
        <w:t>Этот анализ позволяет</w:t>
      </w:r>
      <w:r>
        <w:rPr>
          <w:rFonts w:ascii="Times New Roman" w:hAnsi="Times New Roman" w:cs="Times New Roman"/>
        </w:rPr>
        <w:t xml:space="preserve"> </w:t>
      </w:r>
      <w:r w:rsidRPr="005D64AE">
        <w:rPr>
          <w:rFonts w:ascii="Times New Roman" w:hAnsi="Times New Roman" w:cs="Times New Roman"/>
        </w:rPr>
        <w:t>им разработать планы по добыче</w:t>
      </w:r>
      <w:r>
        <w:rPr>
          <w:rFonts w:ascii="Times New Roman" w:hAnsi="Times New Roman" w:cs="Times New Roman"/>
        </w:rPr>
        <w:t xml:space="preserve"> </w:t>
      </w:r>
      <w:r w:rsidRPr="005D64AE">
        <w:rPr>
          <w:rFonts w:ascii="Times New Roman" w:hAnsi="Times New Roman" w:cs="Times New Roman"/>
        </w:rPr>
        <w:t>нефти, которые могут простираться</w:t>
      </w:r>
      <w:r>
        <w:rPr>
          <w:rFonts w:ascii="Times New Roman" w:hAnsi="Times New Roman" w:cs="Times New Roman"/>
        </w:rPr>
        <w:t xml:space="preserve"> </w:t>
      </w:r>
      <w:r w:rsidRPr="005D64AE">
        <w:rPr>
          <w:rFonts w:ascii="Times New Roman" w:hAnsi="Times New Roman" w:cs="Times New Roman"/>
        </w:rPr>
        <w:t>на десять лет в будущее, и планы по развитию</w:t>
      </w:r>
      <w:r>
        <w:rPr>
          <w:rFonts w:ascii="Times New Roman" w:hAnsi="Times New Roman" w:cs="Times New Roman"/>
        </w:rPr>
        <w:t xml:space="preserve"> </w:t>
      </w:r>
      <w:r w:rsidRPr="005D64AE">
        <w:rPr>
          <w:rFonts w:ascii="Times New Roman" w:hAnsi="Times New Roman" w:cs="Times New Roman"/>
        </w:rPr>
        <w:t>производственных мощностей</w:t>
      </w:r>
      <w:r>
        <w:rPr>
          <w:rFonts w:ascii="Times New Roman" w:hAnsi="Times New Roman" w:cs="Times New Roman"/>
        </w:rPr>
        <w:t xml:space="preserve"> </w:t>
      </w:r>
      <w:r w:rsidRPr="005D64AE">
        <w:rPr>
          <w:rFonts w:ascii="Times New Roman" w:hAnsi="Times New Roman" w:cs="Times New Roman"/>
        </w:rPr>
        <w:t>в области</w:t>
      </w:r>
      <w:r>
        <w:rPr>
          <w:rFonts w:ascii="Times New Roman" w:hAnsi="Times New Roman" w:cs="Times New Roman"/>
        </w:rPr>
        <w:t xml:space="preserve"> </w:t>
      </w:r>
      <w:r w:rsidRPr="005D64AE">
        <w:rPr>
          <w:rFonts w:ascii="Times New Roman" w:hAnsi="Times New Roman" w:cs="Times New Roman"/>
        </w:rPr>
        <w:t>переработки и сбыта на пять</w:t>
      </w:r>
      <w:r>
        <w:rPr>
          <w:rFonts w:ascii="Times New Roman" w:hAnsi="Times New Roman" w:cs="Times New Roman"/>
        </w:rPr>
        <w:t xml:space="preserve"> </w:t>
      </w:r>
      <w:r w:rsidRPr="005D64AE">
        <w:rPr>
          <w:rFonts w:ascii="Times New Roman" w:hAnsi="Times New Roman" w:cs="Times New Roman"/>
        </w:rPr>
        <w:t>лет вперед. Иначе и быть не может,</w:t>
      </w:r>
      <w:r>
        <w:rPr>
          <w:rFonts w:ascii="Times New Roman" w:hAnsi="Times New Roman" w:cs="Times New Roman"/>
        </w:rPr>
        <w:t xml:space="preserve"> </w:t>
      </w:r>
      <w:r w:rsidRPr="005D64AE">
        <w:rPr>
          <w:rFonts w:ascii="Times New Roman" w:hAnsi="Times New Roman" w:cs="Times New Roman"/>
        </w:rPr>
        <w:t>учитывая, сколько времени требуется</w:t>
      </w:r>
      <w:r>
        <w:rPr>
          <w:rFonts w:ascii="Times New Roman" w:hAnsi="Times New Roman" w:cs="Times New Roman"/>
        </w:rPr>
        <w:t xml:space="preserve"> </w:t>
      </w:r>
      <w:r w:rsidRPr="005D64AE">
        <w:rPr>
          <w:rFonts w:ascii="Times New Roman" w:hAnsi="Times New Roman" w:cs="Times New Roman"/>
        </w:rPr>
        <w:t>на поиск и разработку новых месторождений</w:t>
      </w:r>
      <w:r>
        <w:rPr>
          <w:rFonts w:ascii="Times New Roman" w:hAnsi="Times New Roman" w:cs="Times New Roman"/>
        </w:rPr>
        <w:t xml:space="preserve"> </w:t>
      </w:r>
      <w:r w:rsidRPr="005D64AE">
        <w:rPr>
          <w:rFonts w:ascii="Times New Roman" w:hAnsi="Times New Roman" w:cs="Times New Roman"/>
        </w:rPr>
        <w:t>нефти, на строительство</w:t>
      </w:r>
      <w:r>
        <w:rPr>
          <w:rFonts w:ascii="Times New Roman" w:hAnsi="Times New Roman" w:cs="Times New Roman"/>
        </w:rPr>
        <w:t xml:space="preserve"> </w:t>
      </w:r>
      <w:r w:rsidRPr="005D64AE">
        <w:rPr>
          <w:rFonts w:ascii="Times New Roman" w:hAnsi="Times New Roman" w:cs="Times New Roman"/>
        </w:rPr>
        <w:t>производственных</w:t>
      </w:r>
      <w:r>
        <w:rPr>
          <w:rFonts w:ascii="Times New Roman" w:hAnsi="Times New Roman" w:cs="Times New Roman"/>
        </w:rPr>
        <w:t xml:space="preserve"> </w:t>
      </w:r>
      <w:r w:rsidRPr="005D64AE">
        <w:rPr>
          <w:rFonts w:ascii="Times New Roman" w:hAnsi="Times New Roman" w:cs="Times New Roman"/>
        </w:rPr>
        <w:t>объектов и на то, чтобы</w:t>
      </w:r>
      <w:r>
        <w:rPr>
          <w:rFonts w:ascii="Times New Roman" w:hAnsi="Times New Roman" w:cs="Times New Roman"/>
        </w:rPr>
        <w:t xml:space="preserve"> </w:t>
      </w:r>
      <w:r w:rsidRPr="005D64AE">
        <w:rPr>
          <w:rFonts w:ascii="Times New Roman" w:hAnsi="Times New Roman" w:cs="Times New Roman"/>
        </w:rPr>
        <w:t>обеспечить их оптимальную загрузку.</w:t>
      </w:r>
      <w:r>
        <w:rPr>
          <w:rFonts w:ascii="Times New Roman" w:hAnsi="Times New Roman" w:cs="Times New Roman"/>
        </w:rPr>
        <w:t xml:space="preserve"> </w:t>
      </w:r>
      <w:r w:rsidRPr="005D64AE">
        <w:rPr>
          <w:rFonts w:ascii="Times New Roman" w:hAnsi="Times New Roman" w:cs="Times New Roman"/>
        </w:rPr>
        <w:t>Эти планы</w:t>
      </w:r>
      <w:r>
        <w:rPr>
          <w:rFonts w:ascii="Times New Roman" w:hAnsi="Times New Roman" w:cs="Times New Roman"/>
        </w:rPr>
        <w:t xml:space="preserve">, </w:t>
      </w:r>
      <w:r w:rsidRPr="005D64AE">
        <w:rPr>
          <w:rFonts w:ascii="Times New Roman" w:hAnsi="Times New Roman" w:cs="Times New Roman"/>
        </w:rPr>
        <w:t>в свою очередь, служат основой</w:t>
      </w:r>
      <w:r>
        <w:rPr>
          <w:rFonts w:ascii="Times New Roman" w:hAnsi="Times New Roman" w:cs="Times New Roman"/>
        </w:rPr>
        <w:t xml:space="preserve"> </w:t>
      </w:r>
      <w:r w:rsidRPr="005D64AE">
        <w:rPr>
          <w:rFonts w:ascii="Times New Roman" w:hAnsi="Times New Roman" w:cs="Times New Roman"/>
        </w:rPr>
        <w:t>для многолетних финансовых прогнозов,</w:t>
      </w:r>
      <w:r>
        <w:rPr>
          <w:rFonts w:ascii="Times New Roman" w:hAnsi="Times New Roman" w:cs="Times New Roman"/>
        </w:rPr>
        <w:t xml:space="preserve"> </w:t>
      </w:r>
      <w:r w:rsidRPr="005D64AE">
        <w:rPr>
          <w:rFonts w:ascii="Times New Roman" w:hAnsi="Times New Roman" w:cs="Times New Roman"/>
        </w:rPr>
        <w:t>определяющих</w:t>
      </w:r>
      <w:r>
        <w:rPr>
          <w:rFonts w:ascii="Times New Roman" w:hAnsi="Times New Roman" w:cs="Times New Roman"/>
        </w:rPr>
        <w:t xml:space="preserve"> </w:t>
      </w:r>
      <w:r w:rsidRPr="005D64AE">
        <w:rPr>
          <w:rFonts w:ascii="Times New Roman" w:hAnsi="Times New Roman" w:cs="Times New Roman"/>
        </w:rPr>
        <w:t>годовые цели,</w:t>
      </w:r>
      <w:r>
        <w:rPr>
          <w:rFonts w:ascii="Times New Roman" w:hAnsi="Times New Roman" w:cs="Times New Roman"/>
        </w:rPr>
        <w:t xml:space="preserve"> </w:t>
      </w:r>
      <w:r w:rsidRPr="005D64AE">
        <w:rPr>
          <w:rFonts w:ascii="Times New Roman" w:hAnsi="Times New Roman" w:cs="Times New Roman"/>
        </w:rPr>
        <w:t>которые ориентированы на повышение</w:t>
      </w:r>
      <w:r>
        <w:rPr>
          <w:rFonts w:ascii="Times New Roman" w:hAnsi="Times New Roman" w:cs="Times New Roman"/>
        </w:rPr>
        <w:t xml:space="preserve"> </w:t>
      </w:r>
      <w:r w:rsidRPr="005D64AE">
        <w:rPr>
          <w:rFonts w:ascii="Times New Roman" w:hAnsi="Times New Roman" w:cs="Times New Roman"/>
        </w:rPr>
        <w:t>эффективности в тех областях, которые</w:t>
      </w:r>
      <w:r>
        <w:rPr>
          <w:rFonts w:ascii="Times New Roman" w:hAnsi="Times New Roman" w:cs="Times New Roman"/>
        </w:rPr>
        <w:t xml:space="preserve"> </w:t>
      </w:r>
      <w:r w:rsidRPr="005D64AE">
        <w:rPr>
          <w:rFonts w:ascii="Times New Roman" w:hAnsi="Times New Roman" w:cs="Times New Roman"/>
        </w:rPr>
        <w:t>необходимы для поддержания и укрепления</w:t>
      </w:r>
      <w:r>
        <w:rPr>
          <w:rFonts w:ascii="Times New Roman" w:hAnsi="Times New Roman" w:cs="Times New Roman"/>
        </w:rPr>
        <w:t xml:space="preserve"> </w:t>
      </w:r>
      <w:r w:rsidRPr="005D64AE">
        <w:rPr>
          <w:rFonts w:ascii="Times New Roman" w:hAnsi="Times New Roman" w:cs="Times New Roman"/>
        </w:rPr>
        <w:t>позиции компании на рынке</w:t>
      </w:r>
      <w:r>
        <w:rPr>
          <w:rFonts w:ascii="Times New Roman" w:hAnsi="Times New Roman" w:cs="Times New Roman"/>
        </w:rPr>
        <w:t xml:space="preserve"> </w:t>
      </w:r>
      <w:r w:rsidRPr="005D64AE">
        <w:rPr>
          <w:rFonts w:ascii="Times New Roman" w:hAnsi="Times New Roman" w:cs="Times New Roman"/>
        </w:rPr>
        <w:t>и повышения эффективности ее деятельности.</w:t>
      </w:r>
      <w:r>
        <w:rPr>
          <w:rFonts w:ascii="Times New Roman" w:hAnsi="Times New Roman" w:cs="Times New Roman"/>
        </w:rPr>
        <w:t xml:space="preserve"> </w:t>
      </w:r>
      <w:r w:rsidRPr="005D64AE">
        <w:rPr>
          <w:rFonts w:ascii="Times New Roman" w:hAnsi="Times New Roman" w:cs="Times New Roman"/>
        </w:rPr>
        <w:t>Планы могут серьезно</w:t>
      </w:r>
      <w:r>
        <w:rPr>
          <w:rFonts w:ascii="Times New Roman" w:hAnsi="Times New Roman" w:cs="Times New Roman"/>
        </w:rPr>
        <w:t xml:space="preserve"> </w:t>
      </w:r>
      <w:r w:rsidRPr="005D64AE">
        <w:rPr>
          <w:rFonts w:ascii="Times New Roman" w:hAnsi="Times New Roman" w:cs="Times New Roman"/>
        </w:rPr>
        <w:t>пересматриваться чаще, чем раз в год,</w:t>
      </w:r>
      <w:r>
        <w:rPr>
          <w:rFonts w:ascii="Times New Roman" w:hAnsi="Times New Roman" w:cs="Times New Roman"/>
        </w:rPr>
        <w:t xml:space="preserve"> </w:t>
      </w:r>
      <w:r w:rsidRPr="005D64AE">
        <w:rPr>
          <w:rFonts w:ascii="Times New Roman" w:hAnsi="Times New Roman" w:cs="Times New Roman"/>
        </w:rPr>
        <w:t>только в случае чрезвычайных событий,</w:t>
      </w:r>
      <w:r>
        <w:rPr>
          <w:rFonts w:ascii="Times New Roman" w:hAnsi="Times New Roman" w:cs="Times New Roman"/>
        </w:rPr>
        <w:t xml:space="preserve"> </w:t>
      </w:r>
      <w:r w:rsidRPr="005D64AE">
        <w:rPr>
          <w:rFonts w:ascii="Times New Roman" w:hAnsi="Times New Roman" w:cs="Times New Roman"/>
        </w:rPr>
        <w:t>таких как длительная война в Персидском</w:t>
      </w:r>
      <w:r>
        <w:rPr>
          <w:rFonts w:ascii="Times New Roman" w:hAnsi="Times New Roman" w:cs="Times New Roman"/>
        </w:rPr>
        <w:t xml:space="preserve"> </w:t>
      </w:r>
      <w:r w:rsidRPr="005D64AE">
        <w:rPr>
          <w:rFonts w:ascii="Times New Roman" w:hAnsi="Times New Roman" w:cs="Times New Roman"/>
        </w:rPr>
        <w:t>заливе или</w:t>
      </w:r>
      <w:r>
        <w:rPr>
          <w:rFonts w:ascii="Times New Roman" w:hAnsi="Times New Roman" w:cs="Times New Roman"/>
        </w:rPr>
        <w:t xml:space="preserve"> </w:t>
      </w:r>
      <w:r w:rsidRPr="005D64AE">
        <w:rPr>
          <w:rFonts w:ascii="Times New Roman" w:hAnsi="Times New Roman" w:cs="Times New Roman"/>
        </w:rPr>
        <w:t>остановка ряда крупных</w:t>
      </w:r>
      <w:r>
        <w:rPr>
          <w:rFonts w:ascii="Times New Roman" w:hAnsi="Times New Roman" w:cs="Times New Roman"/>
        </w:rPr>
        <w:t xml:space="preserve"> </w:t>
      </w:r>
      <w:r w:rsidRPr="005D64AE">
        <w:rPr>
          <w:rFonts w:ascii="Times New Roman" w:hAnsi="Times New Roman" w:cs="Times New Roman"/>
        </w:rPr>
        <w:t>нефтеперерабатывающих заводов.</w:t>
      </w:r>
    </w:p>
    <w:p w14:paraId="400E4D1B" w14:textId="77777777" w:rsidR="00162EA6" w:rsidRDefault="00162EA6" w:rsidP="00162EA6">
      <w:pPr>
        <w:ind w:left="-142" w:firstLine="426"/>
        <w:jc w:val="both"/>
        <w:rPr>
          <w:rFonts w:ascii="Times New Roman" w:hAnsi="Times New Roman" w:cs="Times New Roman"/>
        </w:rPr>
      </w:pPr>
    </w:p>
    <w:p w14:paraId="7FB0C970" w14:textId="77777777" w:rsidR="00162EA6" w:rsidRPr="00337239" w:rsidRDefault="00162EA6" w:rsidP="00162EA6">
      <w:pPr>
        <w:ind w:left="-142" w:firstLine="426"/>
        <w:jc w:val="both"/>
        <w:rPr>
          <w:rFonts w:ascii="Times New Roman" w:hAnsi="Times New Roman" w:cs="Times New Roman"/>
        </w:rPr>
      </w:pPr>
    </w:p>
    <w:p w14:paraId="3C2CDC94" w14:textId="77777777" w:rsidR="00162EA6" w:rsidRDefault="00162EA6" w:rsidP="00162EA6">
      <w:pPr>
        <w:ind w:left="-142" w:firstLine="426"/>
        <w:jc w:val="both"/>
        <w:rPr>
          <w:rFonts w:ascii="Times New Roman" w:hAnsi="Times New Roman" w:cs="Times New Roman"/>
        </w:rPr>
      </w:pPr>
    </w:p>
    <w:p w14:paraId="2016DC3B" w14:textId="77777777" w:rsidR="00162EA6" w:rsidRDefault="00162EA6" w:rsidP="00162EA6">
      <w:pPr>
        <w:ind w:left="-142" w:firstLine="426"/>
        <w:jc w:val="both"/>
        <w:rPr>
          <w:rFonts w:ascii="Times New Roman" w:hAnsi="Times New Roman" w:cs="Times New Roman"/>
        </w:rPr>
      </w:pPr>
    </w:p>
    <w:p w14:paraId="280B7B55" w14:textId="77777777" w:rsidR="00162EA6" w:rsidRDefault="00162EA6" w:rsidP="00162EA6">
      <w:pPr>
        <w:ind w:left="-142" w:firstLine="426"/>
        <w:jc w:val="both"/>
        <w:rPr>
          <w:rFonts w:ascii="Times New Roman" w:hAnsi="Times New Roman" w:cs="Times New Roman"/>
        </w:rPr>
      </w:pPr>
    </w:p>
    <w:p w14:paraId="5B8732AF" w14:textId="77777777" w:rsidR="00162EA6" w:rsidRDefault="00162EA6" w:rsidP="00162EA6">
      <w:pPr>
        <w:ind w:left="-142" w:firstLine="426"/>
        <w:jc w:val="both"/>
        <w:rPr>
          <w:rFonts w:ascii="Times New Roman" w:hAnsi="Times New Roman" w:cs="Times New Roman"/>
        </w:rPr>
      </w:pPr>
    </w:p>
    <w:p w14:paraId="6CB0565D" w14:textId="77777777" w:rsidR="00162EA6" w:rsidRPr="00337239" w:rsidRDefault="00162EA6" w:rsidP="00162EA6">
      <w:pPr>
        <w:ind w:left="-142" w:firstLine="426"/>
        <w:jc w:val="both"/>
        <w:rPr>
          <w:rFonts w:ascii="Times New Roman" w:hAnsi="Times New Roman" w:cs="Times New Roman"/>
        </w:rPr>
      </w:pPr>
    </w:p>
    <w:p w14:paraId="43EE121D" w14:textId="77777777" w:rsidR="00162EA6" w:rsidRPr="00A47E02" w:rsidRDefault="00162EA6" w:rsidP="00162EA6">
      <w:pPr>
        <w:autoSpaceDE w:val="0"/>
        <w:autoSpaceDN w:val="0"/>
        <w:adjustRightInd w:val="0"/>
        <w:jc w:val="both"/>
        <w:rPr>
          <w:rFonts w:ascii="Times New Roman" w:hAnsi="Times New Roman" w:cs="Times New Roman"/>
        </w:rPr>
      </w:pPr>
      <w:r w:rsidRPr="00A47E02">
        <w:rPr>
          <w:rFonts w:ascii="Times New Roman" w:hAnsi="Times New Roman" w:cs="Times New Roman"/>
        </w:rPr>
        <w:t>Компания</w:t>
      </w:r>
      <w:r>
        <w:rPr>
          <w:rFonts w:ascii="Times New Roman" w:hAnsi="Times New Roman" w:cs="Times New Roman"/>
          <w:lang w:val="kk-KZ"/>
        </w:rPr>
        <w:t xml:space="preserve"> </w:t>
      </w:r>
      <w:r w:rsidRPr="00A47E02">
        <w:rPr>
          <w:rFonts w:ascii="Times New Roman" w:hAnsi="Times New Roman" w:cs="Times New Roman"/>
        </w:rPr>
        <w:t>Zara редко прибегает к формальному</w:t>
      </w:r>
      <w:r w:rsidRPr="00A47E02">
        <w:rPr>
          <w:rFonts w:ascii="Times New Roman" w:hAnsi="Times New Roman" w:cs="Times New Roman"/>
          <w:lang w:val="kk-KZ"/>
        </w:rPr>
        <w:t xml:space="preserve"> </w:t>
      </w:r>
      <w:r w:rsidRPr="00A47E02">
        <w:rPr>
          <w:rFonts w:ascii="Times New Roman" w:hAnsi="Times New Roman" w:cs="Times New Roman"/>
        </w:rPr>
        <w:t>процессу планирования.</w:t>
      </w:r>
      <w:r>
        <w:rPr>
          <w:rFonts w:ascii="Times New Roman" w:hAnsi="Times New Roman" w:cs="Times New Roman"/>
          <w:lang w:val="kk-KZ"/>
        </w:rPr>
        <w:t xml:space="preserve"> </w:t>
      </w:r>
      <w:r w:rsidRPr="00A47E02">
        <w:rPr>
          <w:rFonts w:ascii="Times New Roman" w:hAnsi="Times New Roman" w:cs="Times New Roman"/>
        </w:rPr>
        <w:t>Вместо этого она встроила стратегию</w:t>
      </w:r>
      <w:r>
        <w:rPr>
          <w:rFonts w:ascii="Times New Roman" w:hAnsi="Times New Roman" w:cs="Times New Roman"/>
          <w:lang w:val="kk-KZ"/>
        </w:rPr>
        <w:t xml:space="preserve"> </w:t>
      </w:r>
      <w:r w:rsidRPr="00A47E02">
        <w:rPr>
          <w:rFonts w:ascii="Times New Roman" w:hAnsi="Times New Roman" w:cs="Times New Roman"/>
        </w:rPr>
        <w:t>в свою гибкую цепочку поставок.</w:t>
      </w:r>
      <w:r>
        <w:rPr>
          <w:rFonts w:ascii="Times New Roman" w:hAnsi="Times New Roman" w:cs="Times New Roman"/>
          <w:lang w:val="kk-KZ"/>
        </w:rPr>
        <w:t xml:space="preserve">  </w:t>
      </w:r>
      <w:r w:rsidRPr="00A47E02">
        <w:rPr>
          <w:rFonts w:ascii="Times New Roman" w:hAnsi="Times New Roman" w:cs="Times New Roman"/>
        </w:rPr>
        <w:t>Zara поддерживает тесные связи</w:t>
      </w:r>
      <w:r>
        <w:rPr>
          <w:rFonts w:ascii="Times New Roman" w:hAnsi="Times New Roman" w:cs="Times New Roman"/>
          <w:lang w:val="kk-KZ"/>
        </w:rPr>
        <w:t xml:space="preserve"> </w:t>
      </w:r>
      <w:r w:rsidRPr="00A47E02">
        <w:rPr>
          <w:rFonts w:ascii="Times New Roman" w:hAnsi="Times New Roman" w:cs="Times New Roman"/>
        </w:rPr>
        <w:t>с</w:t>
      </w:r>
      <w:r>
        <w:rPr>
          <w:rFonts w:ascii="Times New Roman" w:hAnsi="Times New Roman" w:cs="Times New Roman"/>
        </w:rPr>
        <w:t xml:space="preserve"> 1400</w:t>
      </w:r>
      <w:r>
        <w:rPr>
          <w:rFonts w:ascii="Times New Roman" w:hAnsi="Times New Roman" w:cs="Times New Roman"/>
          <w:lang w:val="kk-KZ"/>
        </w:rPr>
        <w:t xml:space="preserve"> </w:t>
      </w:r>
      <w:r w:rsidRPr="00A47E02">
        <w:rPr>
          <w:rFonts w:ascii="Times New Roman" w:hAnsi="Times New Roman" w:cs="Times New Roman"/>
        </w:rPr>
        <w:t>внешними поставщиками, которые</w:t>
      </w:r>
      <w:r>
        <w:rPr>
          <w:rFonts w:ascii="Times New Roman" w:hAnsi="Times New Roman" w:cs="Times New Roman"/>
          <w:lang w:val="kk-KZ"/>
        </w:rPr>
        <w:t xml:space="preserve"> </w:t>
      </w:r>
      <w:r w:rsidRPr="00A47E02">
        <w:rPr>
          <w:rFonts w:ascii="Times New Roman" w:hAnsi="Times New Roman" w:cs="Times New Roman"/>
        </w:rPr>
        <w:t>тесно сотрудничают с дизайнерами</w:t>
      </w:r>
      <w:r>
        <w:rPr>
          <w:rFonts w:ascii="Times New Roman" w:hAnsi="Times New Roman" w:cs="Times New Roman"/>
          <w:lang w:val="kk-KZ"/>
        </w:rPr>
        <w:t xml:space="preserve"> </w:t>
      </w:r>
      <w:r w:rsidRPr="00A47E02">
        <w:rPr>
          <w:rFonts w:ascii="Times New Roman" w:hAnsi="Times New Roman" w:cs="Times New Roman"/>
        </w:rPr>
        <w:t>и маркетологами</w:t>
      </w:r>
      <w:r>
        <w:rPr>
          <w:rFonts w:ascii="Times New Roman" w:hAnsi="Times New Roman" w:cs="Times New Roman"/>
          <w:lang w:val="kk-KZ"/>
        </w:rPr>
        <w:t xml:space="preserve"> </w:t>
      </w:r>
      <w:r w:rsidRPr="00A47E02">
        <w:rPr>
          <w:rFonts w:ascii="Times New Roman" w:hAnsi="Times New Roman" w:cs="Times New Roman"/>
        </w:rPr>
        <w:t>компании. Благодаря</w:t>
      </w:r>
      <w:r>
        <w:rPr>
          <w:rFonts w:ascii="Times New Roman" w:hAnsi="Times New Roman" w:cs="Times New Roman"/>
          <w:lang w:val="kk-KZ"/>
        </w:rPr>
        <w:t xml:space="preserve"> </w:t>
      </w:r>
      <w:r w:rsidRPr="00A47E02">
        <w:rPr>
          <w:rFonts w:ascii="Times New Roman" w:hAnsi="Times New Roman" w:cs="Times New Roman"/>
        </w:rPr>
        <w:t>этому Zara может разработать, произвести</w:t>
      </w:r>
      <w:r>
        <w:rPr>
          <w:rFonts w:ascii="Times New Roman" w:hAnsi="Times New Roman" w:cs="Times New Roman"/>
          <w:lang w:val="kk-KZ"/>
        </w:rPr>
        <w:t xml:space="preserve"> </w:t>
      </w:r>
      <w:r w:rsidRPr="00A47E02">
        <w:rPr>
          <w:rFonts w:ascii="Times New Roman" w:hAnsi="Times New Roman" w:cs="Times New Roman"/>
        </w:rPr>
        <w:t>и доставить новое изделие</w:t>
      </w:r>
      <w:r>
        <w:rPr>
          <w:rFonts w:ascii="Times New Roman" w:hAnsi="Times New Roman" w:cs="Times New Roman"/>
          <w:lang w:val="kk-KZ"/>
        </w:rPr>
        <w:t xml:space="preserve"> </w:t>
      </w:r>
      <w:r w:rsidRPr="00A47E02">
        <w:rPr>
          <w:rFonts w:ascii="Times New Roman" w:hAnsi="Times New Roman" w:cs="Times New Roman"/>
        </w:rPr>
        <w:t>в</w:t>
      </w:r>
      <w:r>
        <w:rPr>
          <w:rFonts w:ascii="Times New Roman" w:hAnsi="Times New Roman" w:cs="Times New Roman"/>
          <w:lang w:val="kk-KZ"/>
        </w:rPr>
        <w:t xml:space="preserve"> </w:t>
      </w:r>
      <w:r w:rsidRPr="00A47E02">
        <w:rPr>
          <w:rFonts w:ascii="Times New Roman" w:hAnsi="Times New Roman" w:cs="Times New Roman"/>
        </w:rPr>
        <w:t>магазины всего за две-три недели,</w:t>
      </w:r>
      <w:r>
        <w:rPr>
          <w:rFonts w:ascii="Times New Roman" w:hAnsi="Times New Roman" w:cs="Times New Roman"/>
          <w:lang w:val="kk-KZ"/>
        </w:rPr>
        <w:t xml:space="preserve"> </w:t>
      </w:r>
      <w:r w:rsidRPr="00A47E02">
        <w:rPr>
          <w:rFonts w:ascii="Times New Roman" w:hAnsi="Times New Roman" w:cs="Times New Roman"/>
        </w:rPr>
        <w:t>в то время как другим компаниям на это</w:t>
      </w:r>
      <w:r>
        <w:rPr>
          <w:rFonts w:ascii="Times New Roman" w:hAnsi="Times New Roman" w:cs="Times New Roman"/>
          <w:lang w:val="kk-KZ"/>
        </w:rPr>
        <w:t xml:space="preserve"> </w:t>
      </w:r>
      <w:r w:rsidRPr="00A47E02">
        <w:rPr>
          <w:rFonts w:ascii="Times New Roman" w:hAnsi="Times New Roman" w:cs="Times New Roman"/>
        </w:rPr>
        <w:t>требуется четыре-шесть месяцев. Такая стратегия позволяет компании свободно</w:t>
      </w:r>
      <w:r>
        <w:rPr>
          <w:rFonts w:ascii="Times New Roman" w:hAnsi="Times New Roman" w:cs="Times New Roman"/>
          <w:lang w:val="kk-KZ"/>
        </w:rPr>
        <w:t xml:space="preserve"> </w:t>
      </w:r>
      <w:r w:rsidRPr="00A47E02">
        <w:rPr>
          <w:rFonts w:ascii="Times New Roman" w:hAnsi="Times New Roman" w:cs="Times New Roman"/>
        </w:rPr>
        <w:t>экспериментировать с различными</w:t>
      </w:r>
      <w:r>
        <w:rPr>
          <w:rFonts w:ascii="Times New Roman" w:hAnsi="Times New Roman" w:cs="Times New Roman"/>
          <w:lang w:val="kk-KZ"/>
        </w:rPr>
        <w:t xml:space="preserve"> </w:t>
      </w:r>
      <w:r w:rsidRPr="00A47E02">
        <w:rPr>
          <w:rFonts w:ascii="Times New Roman" w:hAnsi="Times New Roman" w:cs="Times New Roman"/>
        </w:rPr>
        <w:t>стилями и выпускать потенциально</w:t>
      </w:r>
      <w:r>
        <w:rPr>
          <w:rFonts w:ascii="Times New Roman" w:hAnsi="Times New Roman" w:cs="Times New Roman"/>
          <w:lang w:val="kk-KZ"/>
        </w:rPr>
        <w:t xml:space="preserve"> </w:t>
      </w:r>
      <w:r w:rsidRPr="00A47E02">
        <w:rPr>
          <w:rFonts w:ascii="Times New Roman" w:hAnsi="Times New Roman" w:cs="Times New Roman"/>
        </w:rPr>
        <w:t>популярные товары небольшими</w:t>
      </w:r>
      <w:r>
        <w:rPr>
          <w:rFonts w:ascii="Times New Roman" w:hAnsi="Times New Roman" w:cs="Times New Roman"/>
          <w:lang w:val="kk-KZ"/>
        </w:rPr>
        <w:t xml:space="preserve"> </w:t>
      </w:r>
      <w:r w:rsidRPr="00A47E02">
        <w:rPr>
          <w:rFonts w:ascii="Times New Roman" w:hAnsi="Times New Roman" w:cs="Times New Roman"/>
        </w:rPr>
        <w:t>партиями</w:t>
      </w:r>
      <w:r>
        <w:rPr>
          <w:rFonts w:ascii="Times New Roman" w:hAnsi="Times New Roman" w:cs="Times New Roman"/>
        </w:rPr>
        <w:t>.</w:t>
      </w:r>
      <w:r>
        <w:rPr>
          <w:rFonts w:ascii="Times New Roman" w:hAnsi="Times New Roman" w:cs="Times New Roman"/>
          <w:lang w:val="kk-KZ"/>
        </w:rPr>
        <w:t xml:space="preserve"> </w:t>
      </w:r>
      <w:r w:rsidRPr="00A47E02">
        <w:rPr>
          <w:rFonts w:ascii="Times New Roman" w:hAnsi="Times New Roman" w:cs="Times New Roman"/>
        </w:rPr>
        <w:t>Если товар имеет успех, Zara</w:t>
      </w:r>
      <w:r>
        <w:rPr>
          <w:rFonts w:ascii="Times New Roman" w:hAnsi="Times New Roman" w:cs="Times New Roman"/>
          <w:lang w:val="kk-KZ"/>
        </w:rPr>
        <w:t xml:space="preserve"> </w:t>
      </w:r>
      <w:r w:rsidRPr="00A47E02">
        <w:rPr>
          <w:rFonts w:ascii="Times New Roman" w:hAnsi="Times New Roman" w:cs="Times New Roman"/>
        </w:rPr>
        <w:t>быстро увеличивает объемы производства.</w:t>
      </w:r>
      <w:r>
        <w:rPr>
          <w:rFonts w:ascii="Times New Roman" w:hAnsi="Times New Roman" w:cs="Times New Roman"/>
          <w:lang w:val="kk-KZ"/>
        </w:rPr>
        <w:t xml:space="preserve"> </w:t>
      </w:r>
      <w:r w:rsidRPr="00A47E02">
        <w:rPr>
          <w:rFonts w:ascii="Times New Roman" w:hAnsi="Times New Roman" w:cs="Times New Roman"/>
        </w:rPr>
        <w:t>В противном случае потери за счет</w:t>
      </w:r>
      <w:r>
        <w:rPr>
          <w:rFonts w:ascii="Times New Roman" w:hAnsi="Times New Roman" w:cs="Times New Roman"/>
          <w:lang w:val="kk-KZ"/>
        </w:rPr>
        <w:t xml:space="preserve"> </w:t>
      </w:r>
      <w:r w:rsidRPr="00A47E02">
        <w:rPr>
          <w:rFonts w:ascii="Times New Roman" w:hAnsi="Times New Roman" w:cs="Times New Roman"/>
        </w:rPr>
        <w:t>снижения цен незначительны</w:t>
      </w:r>
      <w:r>
        <w:rPr>
          <w:rFonts w:ascii="Times New Roman" w:hAnsi="Times New Roman" w:cs="Times New Roman"/>
        </w:rPr>
        <w:t xml:space="preserve">. </w:t>
      </w:r>
      <w:r>
        <w:rPr>
          <w:rFonts w:ascii="Times New Roman" w:hAnsi="Times New Roman" w:cs="Times New Roman"/>
          <w:lang w:val="kk-KZ"/>
        </w:rPr>
        <w:t xml:space="preserve"> </w:t>
      </w:r>
      <w:r w:rsidRPr="00A47E02">
        <w:rPr>
          <w:rFonts w:ascii="Times New Roman" w:hAnsi="Times New Roman" w:cs="Times New Roman"/>
        </w:rPr>
        <w:t>В среднем</w:t>
      </w:r>
      <w:r>
        <w:rPr>
          <w:rFonts w:ascii="Times New Roman" w:hAnsi="Times New Roman" w:cs="Times New Roman"/>
          <w:lang w:val="kk-KZ"/>
        </w:rPr>
        <w:t xml:space="preserve"> </w:t>
      </w:r>
      <w:r w:rsidRPr="00A47E02">
        <w:rPr>
          <w:rFonts w:ascii="Times New Roman" w:hAnsi="Times New Roman" w:cs="Times New Roman"/>
        </w:rPr>
        <w:t>Zara уценивает лишь 15% продукции,</w:t>
      </w:r>
      <w:r>
        <w:rPr>
          <w:rFonts w:ascii="Times New Roman" w:hAnsi="Times New Roman" w:cs="Times New Roman"/>
          <w:lang w:val="kk-KZ"/>
        </w:rPr>
        <w:t xml:space="preserve"> </w:t>
      </w:r>
      <w:r w:rsidRPr="00A47E02">
        <w:rPr>
          <w:rFonts w:ascii="Times New Roman" w:hAnsi="Times New Roman" w:cs="Times New Roman"/>
        </w:rPr>
        <w:t>в то время как некоторым из ее</w:t>
      </w:r>
      <w:r>
        <w:rPr>
          <w:rFonts w:ascii="Times New Roman" w:hAnsi="Times New Roman" w:cs="Times New Roman"/>
          <w:lang w:val="kk-KZ"/>
        </w:rPr>
        <w:t xml:space="preserve"> </w:t>
      </w:r>
      <w:r w:rsidRPr="00A47E02">
        <w:rPr>
          <w:rFonts w:ascii="Times New Roman" w:hAnsi="Times New Roman" w:cs="Times New Roman"/>
        </w:rPr>
        <w:t>конкурентов приходится продавать</w:t>
      </w:r>
      <w:r>
        <w:rPr>
          <w:rFonts w:ascii="Times New Roman" w:hAnsi="Times New Roman" w:cs="Times New Roman"/>
          <w:lang w:val="kk-KZ"/>
        </w:rPr>
        <w:t xml:space="preserve"> </w:t>
      </w:r>
      <w:r w:rsidRPr="00A47E02">
        <w:rPr>
          <w:rFonts w:ascii="Times New Roman" w:hAnsi="Times New Roman" w:cs="Times New Roman"/>
        </w:rPr>
        <w:t>по сниженным ценам до 50% товаров</w:t>
      </w:r>
      <w:r>
        <w:rPr>
          <w:rFonts w:ascii="Times New Roman" w:hAnsi="Times New Roman" w:cs="Times New Roman"/>
        </w:rPr>
        <w:t>.</w:t>
      </w:r>
      <w:r>
        <w:rPr>
          <w:rFonts w:ascii="Times New Roman" w:hAnsi="Times New Roman" w:cs="Times New Roman"/>
          <w:lang w:val="kk-KZ"/>
        </w:rPr>
        <w:t xml:space="preserve"> </w:t>
      </w:r>
      <w:r w:rsidRPr="00A47E02">
        <w:rPr>
          <w:rFonts w:ascii="Times New Roman" w:hAnsi="Times New Roman" w:cs="Times New Roman"/>
        </w:rPr>
        <w:t>Таким образом, компании не приходится</w:t>
      </w:r>
      <w:r>
        <w:rPr>
          <w:rFonts w:ascii="Times New Roman" w:hAnsi="Times New Roman" w:cs="Times New Roman"/>
          <w:lang w:val="kk-KZ"/>
        </w:rPr>
        <w:t xml:space="preserve"> </w:t>
      </w:r>
      <w:r w:rsidRPr="00A47E02">
        <w:rPr>
          <w:rFonts w:ascii="Times New Roman" w:hAnsi="Times New Roman" w:cs="Times New Roman"/>
        </w:rPr>
        <w:t>ежемесячно делать прогнозы</w:t>
      </w:r>
      <w:r>
        <w:rPr>
          <w:rFonts w:ascii="Times New Roman" w:hAnsi="Times New Roman" w:cs="Times New Roman"/>
          <w:lang w:val="kk-KZ"/>
        </w:rPr>
        <w:t xml:space="preserve"> </w:t>
      </w:r>
      <w:r w:rsidRPr="00A47E02">
        <w:rPr>
          <w:rFonts w:ascii="Times New Roman" w:hAnsi="Times New Roman" w:cs="Times New Roman"/>
        </w:rPr>
        <w:t>или догадки относительно того, какие</w:t>
      </w:r>
      <w:r>
        <w:rPr>
          <w:rFonts w:ascii="Times New Roman" w:hAnsi="Times New Roman" w:cs="Times New Roman"/>
          <w:lang w:val="kk-KZ"/>
        </w:rPr>
        <w:t xml:space="preserve"> </w:t>
      </w:r>
      <w:r w:rsidRPr="00A47E02">
        <w:rPr>
          <w:rFonts w:ascii="Times New Roman" w:hAnsi="Times New Roman" w:cs="Times New Roman"/>
        </w:rPr>
        <w:t>товары завоюют сердца и кошельки</w:t>
      </w:r>
      <w:r>
        <w:rPr>
          <w:rFonts w:ascii="Times New Roman" w:hAnsi="Times New Roman" w:cs="Times New Roman"/>
          <w:lang w:val="kk-KZ"/>
        </w:rPr>
        <w:t xml:space="preserve"> </w:t>
      </w:r>
      <w:r w:rsidRPr="00A47E02">
        <w:rPr>
          <w:rFonts w:ascii="Times New Roman" w:hAnsi="Times New Roman" w:cs="Times New Roman"/>
        </w:rPr>
        <w:t>покупателей. Она быстро реагирует</w:t>
      </w:r>
      <w:r>
        <w:rPr>
          <w:rFonts w:ascii="Times New Roman" w:hAnsi="Times New Roman" w:cs="Times New Roman"/>
          <w:lang w:val="kk-KZ"/>
        </w:rPr>
        <w:t xml:space="preserve"> </w:t>
      </w:r>
      <w:r w:rsidRPr="00A47E02">
        <w:rPr>
          <w:rFonts w:ascii="Times New Roman" w:hAnsi="Times New Roman" w:cs="Times New Roman"/>
        </w:rPr>
        <w:t>на данные о продаже товаров, предоставленные</w:t>
      </w:r>
      <w:r>
        <w:rPr>
          <w:rFonts w:ascii="Times New Roman" w:hAnsi="Times New Roman" w:cs="Times New Roman"/>
          <w:lang w:val="kk-KZ"/>
        </w:rPr>
        <w:t xml:space="preserve"> </w:t>
      </w:r>
      <w:r w:rsidRPr="00A47E02">
        <w:rPr>
          <w:rFonts w:ascii="Times New Roman" w:hAnsi="Times New Roman" w:cs="Times New Roman"/>
        </w:rPr>
        <w:t>магазинами, не переставая</w:t>
      </w:r>
    </w:p>
    <w:p w14:paraId="1F39C4C5" w14:textId="77777777" w:rsidR="00162EA6" w:rsidRPr="00A47E02" w:rsidRDefault="00162EA6" w:rsidP="00162EA6">
      <w:pPr>
        <w:autoSpaceDE w:val="0"/>
        <w:autoSpaceDN w:val="0"/>
        <w:adjustRightInd w:val="0"/>
        <w:jc w:val="both"/>
        <w:rPr>
          <w:rFonts w:ascii="Times New Roman" w:hAnsi="Times New Roman" w:cs="Times New Roman"/>
        </w:rPr>
      </w:pPr>
      <w:r w:rsidRPr="00A47E02">
        <w:rPr>
          <w:rFonts w:ascii="Times New Roman" w:hAnsi="Times New Roman" w:cs="Times New Roman"/>
        </w:rPr>
        <w:t>экспериментировать с различными</w:t>
      </w:r>
      <w:r>
        <w:rPr>
          <w:rFonts w:ascii="Times New Roman" w:hAnsi="Times New Roman" w:cs="Times New Roman"/>
          <w:lang w:val="kk-KZ"/>
        </w:rPr>
        <w:t xml:space="preserve"> </w:t>
      </w:r>
      <w:r w:rsidRPr="00A47E02">
        <w:rPr>
          <w:rFonts w:ascii="Times New Roman" w:hAnsi="Times New Roman" w:cs="Times New Roman"/>
        </w:rPr>
        <w:t>предложениями и легко приспосабливаясь</w:t>
      </w:r>
      <w:r>
        <w:rPr>
          <w:rFonts w:ascii="Times New Roman" w:hAnsi="Times New Roman" w:cs="Times New Roman"/>
          <w:lang w:val="kk-KZ"/>
        </w:rPr>
        <w:t xml:space="preserve"> </w:t>
      </w:r>
      <w:r w:rsidRPr="00A47E02">
        <w:rPr>
          <w:rFonts w:ascii="Times New Roman" w:hAnsi="Times New Roman" w:cs="Times New Roman"/>
        </w:rPr>
        <w:t>к новым условиям.</w:t>
      </w:r>
      <w:r>
        <w:rPr>
          <w:rFonts w:ascii="Times New Roman" w:hAnsi="Times New Roman" w:cs="Times New Roman"/>
          <w:lang w:val="kk-KZ"/>
        </w:rPr>
        <w:t xml:space="preserve"> </w:t>
      </w:r>
      <w:r w:rsidRPr="00A47E02">
        <w:rPr>
          <w:rFonts w:ascii="Times New Roman" w:hAnsi="Times New Roman" w:cs="Times New Roman"/>
        </w:rPr>
        <w:t>Тип стратегии, используемый Zara,</w:t>
      </w:r>
      <w:r>
        <w:rPr>
          <w:rFonts w:ascii="Times New Roman" w:hAnsi="Times New Roman" w:cs="Times New Roman"/>
          <w:lang w:val="kk-KZ"/>
        </w:rPr>
        <w:t xml:space="preserve"> </w:t>
      </w:r>
      <w:r w:rsidRPr="00A47E02">
        <w:rPr>
          <w:rFonts w:ascii="Times New Roman" w:hAnsi="Times New Roman" w:cs="Times New Roman"/>
        </w:rPr>
        <w:t>предусматривает особые отношения</w:t>
      </w:r>
      <w:r>
        <w:rPr>
          <w:rFonts w:ascii="Times New Roman" w:hAnsi="Times New Roman" w:cs="Times New Roman"/>
          <w:lang w:val="kk-KZ"/>
        </w:rPr>
        <w:t xml:space="preserve"> </w:t>
      </w:r>
      <w:r w:rsidRPr="00A47E02">
        <w:rPr>
          <w:rFonts w:ascii="Times New Roman" w:hAnsi="Times New Roman" w:cs="Times New Roman"/>
        </w:rPr>
        <w:t xml:space="preserve">между специалистами по </w:t>
      </w:r>
      <w:r>
        <w:rPr>
          <w:rFonts w:ascii="Times New Roman" w:hAnsi="Times New Roman" w:cs="Times New Roman"/>
        </w:rPr>
        <w:t>планиров</w:t>
      </w:r>
      <w:r>
        <w:rPr>
          <w:rFonts w:ascii="Times New Roman" w:hAnsi="Times New Roman" w:cs="Times New Roman"/>
          <w:lang w:val="kk-KZ"/>
        </w:rPr>
        <w:t>а</w:t>
      </w:r>
      <w:r w:rsidRPr="00A47E02">
        <w:rPr>
          <w:rFonts w:ascii="Times New Roman" w:hAnsi="Times New Roman" w:cs="Times New Roman"/>
        </w:rPr>
        <w:t>нию, дизайнерами, производителями</w:t>
      </w:r>
      <w:r>
        <w:rPr>
          <w:rFonts w:ascii="Times New Roman" w:hAnsi="Times New Roman" w:cs="Times New Roman"/>
          <w:lang w:val="kk-KZ"/>
        </w:rPr>
        <w:t xml:space="preserve"> </w:t>
      </w:r>
      <w:r w:rsidRPr="00A47E02">
        <w:rPr>
          <w:rFonts w:ascii="Times New Roman" w:hAnsi="Times New Roman" w:cs="Times New Roman"/>
        </w:rPr>
        <w:t>и дистрибьюторами, совершенно</w:t>
      </w:r>
      <w:r>
        <w:rPr>
          <w:rFonts w:ascii="Times New Roman" w:hAnsi="Times New Roman" w:cs="Times New Roman"/>
          <w:lang w:val="kk-KZ"/>
        </w:rPr>
        <w:t xml:space="preserve"> </w:t>
      </w:r>
      <w:r w:rsidRPr="00A47E02">
        <w:rPr>
          <w:rFonts w:ascii="Times New Roman" w:hAnsi="Times New Roman" w:cs="Times New Roman"/>
        </w:rPr>
        <w:t>отличные от того типа взаимодействия,</w:t>
      </w:r>
      <w:r>
        <w:rPr>
          <w:rFonts w:ascii="Times New Roman" w:hAnsi="Times New Roman" w:cs="Times New Roman"/>
          <w:lang w:val="kk-KZ"/>
        </w:rPr>
        <w:t xml:space="preserve"> </w:t>
      </w:r>
      <w:r w:rsidRPr="00A47E02">
        <w:rPr>
          <w:rFonts w:ascii="Times New Roman" w:hAnsi="Times New Roman" w:cs="Times New Roman"/>
        </w:rPr>
        <w:t>который требуется компаниям вроде</w:t>
      </w:r>
      <w:r>
        <w:rPr>
          <w:rFonts w:ascii="Times New Roman" w:hAnsi="Times New Roman" w:cs="Times New Roman"/>
          <w:lang w:val="kk-KZ"/>
        </w:rPr>
        <w:t xml:space="preserve"> </w:t>
      </w:r>
      <w:r w:rsidRPr="00A47E02">
        <w:rPr>
          <w:rFonts w:ascii="Times New Roman" w:hAnsi="Times New Roman" w:cs="Times New Roman"/>
        </w:rPr>
        <w:t>ExxonMobil. Тем не менее у специалистов</w:t>
      </w:r>
      <w:r>
        <w:rPr>
          <w:rFonts w:ascii="Times New Roman" w:hAnsi="Times New Roman" w:cs="Times New Roman"/>
          <w:lang w:val="kk-KZ"/>
        </w:rPr>
        <w:t xml:space="preserve"> </w:t>
      </w:r>
      <w:r w:rsidRPr="00A47E02">
        <w:rPr>
          <w:rFonts w:ascii="Times New Roman" w:hAnsi="Times New Roman" w:cs="Times New Roman"/>
        </w:rPr>
        <w:t>по вопросам стратегии Exxon</w:t>
      </w:r>
      <w:r>
        <w:rPr>
          <w:rFonts w:ascii="Times New Roman" w:hAnsi="Times New Roman" w:cs="Times New Roman"/>
          <w:lang w:val="kk-KZ"/>
        </w:rPr>
        <w:t xml:space="preserve"> </w:t>
      </w:r>
      <w:r w:rsidRPr="00A47E02">
        <w:rPr>
          <w:rFonts w:ascii="Times New Roman" w:hAnsi="Times New Roman" w:cs="Times New Roman"/>
        </w:rPr>
        <w:t>и дизайнеров Zara есть одна важная</w:t>
      </w:r>
      <w:r>
        <w:rPr>
          <w:rFonts w:ascii="Times New Roman" w:hAnsi="Times New Roman" w:cs="Times New Roman"/>
          <w:lang w:val="kk-KZ"/>
        </w:rPr>
        <w:t xml:space="preserve"> </w:t>
      </w:r>
      <w:r w:rsidRPr="00A47E02">
        <w:rPr>
          <w:rFonts w:ascii="Times New Roman" w:hAnsi="Times New Roman" w:cs="Times New Roman"/>
        </w:rPr>
        <w:t>общая черта: они воспринимают сложившуюся</w:t>
      </w:r>
      <w:r>
        <w:rPr>
          <w:rFonts w:ascii="Times New Roman" w:hAnsi="Times New Roman" w:cs="Times New Roman"/>
          <w:lang w:val="kk-KZ"/>
        </w:rPr>
        <w:t xml:space="preserve"> </w:t>
      </w:r>
      <w:r w:rsidRPr="00A47E02">
        <w:rPr>
          <w:rFonts w:ascii="Times New Roman" w:hAnsi="Times New Roman" w:cs="Times New Roman"/>
        </w:rPr>
        <w:t>в своей отрасли конкурентную</w:t>
      </w:r>
      <w:r>
        <w:rPr>
          <w:rFonts w:ascii="Times New Roman" w:hAnsi="Times New Roman" w:cs="Times New Roman"/>
          <w:lang w:val="kk-KZ"/>
        </w:rPr>
        <w:t xml:space="preserve"> </w:t>
      </w:r>
      <w:r w:rsidRPr="00A47E02">
        <w:rPr>
          <w:rFonts w:ascii="Times New Roman" w:hAnsi="Times New Roman" w:cs="Times New Roman"/>
        </w:rPr>
        <w:t>среду как данность, и их усилия</w:t>
      </w:r>
      <w:r>
        <w:rPr>
          <w:rFonts w:ascii="Times New Roman" w:hAnsi="Times New Roman" w:cs="Times New Roman"/>
          <w:lang w:val="kk-KZ"/>
        </w:rPr>
        <w:t xml:space="preserve"> </w:t>
      </w:r>
      <w:r w:rsidRPr="00A47E02">
        <w:rPr>
          <w:rFonts w:ascii="Times New Roman" w:hAnsi="Times New Roman" w:cs="Times New Roman"/>
        </w:rPr>
        <w:t>направлены на то, чтобы помочь компании</w:t>
      </w:r>
      <w:r>
        <w:rPr>
          <w:rFonts w:ascii="Times New Roman" w:hAnsi="Times New Roman" w:cs="Times New Roman"/>
          <w:lang w:val="kk-KZ"/>
        </w:rPr>
        <w:t xml:space="preserve"> </w:t>
      </w:r>
      <w:r w:rsidRPr="00A47E02">
        <w:rPr>
          <w:rFonts w:ascii="Times New Roman" w:hAnsi="Times New Roman" w:cs="Times New Roman"/>
        </w:rPr>
        <w:t>занять наилучшую позицию в рамках</w:t>
      </w:r>
      <w:r>
        <w:rPr>
          <w:rFonts w:ascii="Times New Roman" w:hAnsi="Times New Roman" w:cs="Times New Roman"/>
          <w:lang w:val="kk-KZ"/>
        </w:rPr>
        <w:t xml:space="preserve"> </w:t>
      </w:r>
      <w:r w:rsidRPr="00A47E02">
        <w:rPr>
          <w:rFonts w:ascii="Times New Roman" w:hAnsi="Times New Roman" w:cs="Times New Roman"/>
        </w:rPr>
        <w:t>этой среды.</w:t>
      </w:r>
    </w:p>
    <w:p w14:paraId="063E7211" w14:textId="77777777" w:rsidR="00162EA6" w:rsidRDefault="00162EA6" w:rsidP="00162EA6">
      <w:pPr>
        <w:widowControl w:val="0"/>
        <w:autoSpaceDE w:val="0"/>
        <w:autoSpaceDN w:val="0"/>
        <w:adjustRightInd w:val="0"/>
        <w:spacing w:after="240"/>
        <w:ind w:left="-142" w:firstLine="426"/>
        <w:jc w:val="both"/>
        <w:rPr>
          <w:rFonts w:ascii="NewBaskervilleC-Roman" w:hAnsi="NewBaskervilleC-Roman" w:cs="NewBaskervilleC-Roman"/>
          <w:sz w:val="20"/>
          <w:szCs w:val="20"/>
          <w:lang w:val="kk-KZ"/>
        </w:rPr>
      </w:pPr>
    </w:p>
    <w:p w14:paraId="24AAA801" w14:textId="77777777" w:rsidR="00162EA6" w:rsidRDefault="00162EA6" w:rsidP="00162EA6">
      <w:pPr>
        <w:widowControl w:val="0"/>
        <w:autoSpaceDE w:val="0"/>
        <w:autoSpaceDN w:val="0"/>
        <w:adjustRightInd w:val="0"/>
        <w:spacing w:after="240"/>
        <w:ind w:left="-142" w:firstLine="426"/>
        <w:jc w:val="both"/>
        <w:rPr>
          <w:rFonts w:ascii="NewBaskervilleC-Roman" w:hAnsi="NewBaskervilleC-Roman" w:cs="NewBaskervilleC-Roman"/>
          <w:sz w:val="20"/>
          <w:szCs w:val="20"/>
          <w:lang w:val="kk-KZ"/>
        </w:rPr>
      </w:pPr>
    </w:p>
    <w:p w14:paraId="41FC002F" w14:textId="77777777" w:rsidR="00162EA6" w:rsidRDefault="00162EA6" w:rsidP="00162EA6">
      <w:pPr>
        <w:autoSpaceDE w:val="0"/>
        <w:autoSpaceDN w:val="0"/>
        <w:adjustRightInd w:val="0"/>
        <w:jc w:val="both"/>
        <w:rPr>
          <w:rFonts w:ascii="NewBaskervilleC-Roman" w:hAnsi="NewBaskervilleC-Roman" w:cs="NewBaskervilleC-Roman"/>
          <w:sz w:val="19"/>
          <w:szCs w:val="19"/>
        </w:rPr>
        <w:sectPr w:rsidR="00162EA6" w:rsidSect="00337239">
          <w:pgSz w:w="12240" w:h="15840"/>
          <w:pgMar w:top="1440" w:right="1183" w:bottom="1440" w:left="1276" w:header="720" w:footer="720" w:gutter="0"/>
          <w:cols w:space="720"/>
          <w:noEndnote/>
        </w:sectPr>
      </w:pPr>
    </w:p>
    <w:p w14:paraId="7B9FF266" w14:textId="77777777" w:rsidR="00162EA6" w:rsidRPr="009F624B" w:rsidRDefault="00162EA6" w:rsidP="00162EA6">
      <w:pPr>
        <w:autoSpaceDE w:val="0"/>
        <w:autoSpaceDN w:val="0"/>
        <w:adjustRightInd w:val="0"/>
        <w:jc w:val="both"/>
        <w:rPr>
          <w:rFonts w:ascii="Times New Roman" w:hAnsi="Times New Roman" w:cs="Times New Roman"/>
        </w:rPr>
      </w:pPr>
      <w:r>
        <w:rPr>
          <w:rFonts w:ascii="Times New Roman" w:hAnsi="Times New Roman" w:cs="Times New Roman"/>
          <w:lang w:val="kk-KZ"/>
        </w:rPr>
        <w:lastRenderedPageBreak/>
        <w:t xml:space="preserve">  </w:t>
      </w:r>
      <w:r w:rsidRPr="009F624B">
        <w:rPr>
          <w:rFonts w:ascii="Times New Roman" w:hAnsi="Times New Roman" w:cs="Times New Roman"/>
        </w:rPr>
        <w:t>Facebook</w:t>
      </w:r>
      <w:r>
        <w:rPr>
          <w:rFonts w:ascii="Times New Roman" w:hAnsi="Times New Roman" w:cs="Times New Roman"/>
          <w:lang w:val="kk-KZ"/>
        </w:rPr>
        <w:t xml:space="preserve"> </w:t>
      </w:r>
      <w:r w:rsidRPr="009F624B">
        <w:rPr>
          <w:rFonts w:ascii="Times New Roman" w:hAnsi="Times New Roman" w:cs="Times New Roman"/>
        </w:rPr>
        <w:t>всего за несколько лет опередила тогдашнего</w:t>
      </w:r>
      <w:r>
        <w:rPr>
          <w:rFonts w:ascii="Times New Roman" w:hAnsi="Times New Roman" w:cs="Times New Roman"/>
          <w:lang w:val="kk-KZ"/>
        </w:rPr>
        <w:t xml:space="preserve"> </w:t>
      </w:r>
      <w:r w:rsidRPr="009F624B">
        <w:rPr>
          <w:rFonts w:ascii="Times New Roman" w:hAnsi="Times New Roman" w:cs="Times New Roman"/>
        </w:rPr>
        <w:t>лидера — MySpace. Одним</w:t>
      </w:r>
      <w:r>
        <w:rPr>
          <w:rFonts w:ascii="Times New Roman" w:hAnsi="Times New Roman" w:cs="Times New Roman"/>
          <w:lang w:val="kk-KZ"/>
        </w:rPr>
        <w:t xml:space="preserve"> </w:t>
      </w:r>
      <w:r w:rsidRPr="009F624B">
        <w:rPr>
          <w:rFonts w:ascii="Times New Roman" w:hAnsi="Times New Roman" w:cs="Times New Roman"/>
        </w:rPr>
        <w:t>из наиболее удачных стратегических</w:t>
      </w:r>
      <w:r>
        <w:rPr>
          <w:rFonts w:ascii="Times New Roman" w:hAnsi="Times New Roman" w:cs="Times New Roman"/>
          <w:lang w:val="kk-KZ"/>
        </w:rPr>
        <w:t xml:space="preserve"> </w:t>
      </w:r>
      <w:r w:rsidRPr="009F624B">
        <w:rPr>
          <w:rFonts w:ascii="Times New Roman" w:hAnsi="Times New Roman" w:cs="Times New Roman"/>
        </w:rPr>
        <w:t>ходов Facebook стало принятое в 2007</w:t>
      </w:r>
      <w:r>
        <w:rPr>
          <w:rFonts w:ascii="Times New Roman" w:hAnsi="Times New Roman" w:cs="Times New Roman"/>
          <w:lang w:val="kk-KZ"/>
        </w:rPr>
        <w:t xml:space="preserve"> </w:t>
      </w:r>
      <w:r w:rsidRPr="009F624B">
        <w:rPr>
          <w:rFonts w:ascii="Times New Roman" w:hAnsi="Times New Roman" w:cs="Times New Roman"/>
        </w:rPr>
        <w:t>году решение открыть доступ к социальной</w:t>
      </w:r>
      <w:r>
        <w:rPr>
          <w:rFonts w:ascii="Times New Roman" w:hAnsi="Times New Roman" w:cs="Times New Roman"/>
          <w:lang w:val="kk-KZ"/>
        </w:rPr>
        <w:t xml:space="preserve"> </w:t>
      </w:r>
      <w:r w:rsidRPr="009F624B">
        <w:rPr>
          <w:rFonts w:ascii="Times New Roman" w:hAnsi="Times New Roman" w:cs="Times New Roman"/>
        </w:rPr>
        <w:t>сети сторонним разработчикам,</w:t>
      </w:r>
      <w:r>
        <w:rPr>
          <w:rFonts w:ascii="Times New Roman" w:hAnsi="Times New Roman" w:cs="Times New Roman"/>
          <w:lang w:val="kk-KZ"/>
        </w:rPr>
        <w:t xml:space="preserve"> </w:t>
      </w:r>
      <w:r w:rsidRPr="009F624B">
        <w:rPr>
          <w:rFonts w:ascii="Times New Roman" w:hAnsi="Times New Roman" w:cs="Times New Roman"/>
        </w:rPr>
        <w:t>предоставив</w:t>
      </w:r>
      <w:r>
        <w:rPr>
          <w:rFonts w:ascii="Times New Roman" w:hAnsi="Times New Roman" w:cs="Times New Roman"/>
          <w:lang w:val="kk-KZ"/>
        </w:rPr>
        <w:t xml:space="preserve"> </w:t>
      </w:r>
      <w:r w:rsidRPr="009F624B">
        <w:rPr>
          <w:rFonts w:ascii="Times New Roman" w:hAnsi="Times New Roman" w:cs="Times New Roman"/>
        </w:rPr>
        <w:t>им платформу. В результате</w:t>
      </w:r>
      <w:r>
        <w:rPr>
          <w:rFonts w:ascii="Times New Roman" w:hAnsi="Times New Roman" w:cs="Times New Roman"/>
          <w:lang w:val="kk-KZ"/>
        </w:rPr>
        <w:t xml:space="preserve"> </w:t>
      </w:r>
      <w:r w:rsidRPr="009F624B">
        <w:rPr>
          <w:rFonts w:ascii="Times New Roman" w:hAnsi="Times New Roman" w:cs="Times New Roman"/>
        </w:rPr>
        <w:t>на сайте компании появилось</w:t>
      </w:r>
      <w:r>
        <w:rPr>
          <w:rFonts w:ascii="Times New Roman" w:hAnsi="Times New Roman" w:cs="Times New Roman"/>
          <w:lang w:val="kk-KZ"/>
        </w:rPr>
        <w:t xml:space="preserve"> </w:t>
      </w:r>
      <w:r w:rsidRPr="009F624B">
        <w:rPr>
          <w:rFonts w:ascii="Times New Roman" w:hAnsi="Times New Roman" w:cs="Times New Roman"/>
        </w:rPr>
        <w:t>множество разнообразных приложений.</w:t>
      </w:r>
      <w:r>
        <w:rPr>
          <w:rFonts w:ascii="Times New Roman" w:hAnsi="Times New Roman" w:cs="Times New Roman"/>
          <w:lang w:val="kk-KZ"/>
        </w:rPr>
        <w:t xml:space="preserve"> </w:t>
      </w:r>
      <w:r w:rsidRPr="009F624B">
        <w:rPr>
          <w:rFonts w:ascii="Times New Roman" w:hAnsi="Times New Roman" w:cs="Times New Roman"/>
        </w:rPr>
        <w:t>Facebook не могла знать заранее,</w:t>
      </w:r>
      <w:r>
        <w:rPr>
          <w:rFonts w:ascii="Times New Roman" w:hAnsi="Times New Roman" w:cs="Times New Roman"/>
          <w:lang w:val="kk-KZ"/>
        </w:rPr>
        <w:t xml:space="preserve"> </w:t>
      </w:r>
      <w:r w:rsidRPr="009F624B">
        <w:rPr>
          <w:rFonts w:ascii="Times New Roman" w:hAnsi="Times New Roman" w:cs="Times New Roman"/>
        </w:rPr>
        <w:t>какие приложения будут пользоваться</w:t>
      </w:r>
      <w:r>
        <w:rPr>
          <w:rFonts w:ascii="Times New Roman" w:hAnsi="Times New Roman" w:cs="Times New Roman"/>
          <w:lang w:val="kk-KZ"/>
        </w:rPr>
        <w:t xml:space="preserve"> </w:t>
      </w:r>
      <w:r w:rsidRPr="009F624B">
        <w:rPr>
          <w:rFonts w:ascii="Times New Roman" w:hAnsi="Times New Roman" w:cs="Times New Roman"/>
        </w:rPr>
        <w:t>успехом</w:t>
      </w:r>
      <w:r>
        <w:rPr>
          <w:rFonts w:ascii="Times New Roman" w:hAnsi="Times New Roman" w:cs="Times New Roman"/>
        </w:rPr>
        <w:t>.</w:t>
      </w:r>
      <w:r>
        <w:rPr>
          <w:rFonts w:ascii="Times New Roman" w:hAnsi="Times New Roman" w:cs="Times New Roman"/>
          <w:lang w:val="kk-KZ"/>
        </w:rPr>
        <w:t xml:space="preserve"> </w:t>
      </w:r>
      <w:r w:rsidRPr="009F624B">
        <w:rPr>
          <w:rFonts w:ascii="Times New Roman" w:hAnsi="Times New Roman" w:cs="Times New Roman"/>
        </w:rPr>
        <w:t>Но этого и не требовалось.</w:t>
      </w:r>
      <w:r>
        <w:rPr>
          <w:rFonts w:ascii="Times New Roman" w:hAnsi="Times New Roman" w:cs="Times New Roman"/>
          <w:lang w:val="kk-KZ"/>
        </w:rPr>
        <w:t xml:space="preserve"> </w:t>
      </w:r>
      <w:r w:rsidRPr="009F624B">
        <w:rPr>
          <w:rFonts w:ascii="Times New Roman" w:hAnsi="Times New Roman" w:cs="Times New Roman"/>
        </w:rPr>
        <w:t>К 2008 году на сайте Facebook появилось</w:t>
      </w:r>
      <w:r>
        <w:rPr>
          <w:rFonts w:ascii="Times New Roman" w:hAnsi="Times New Roman" w:cs="Times New Roman"/>
          <w:lang w:val="kk-KZ"/>
        </w:rPr>
        <w:t xml:space="preserve"> </w:t>
      </w:r>
      <w:r w:rsidRPr="009F624B">
        <w:rPr>
          <w:rFonts w:ascii="Times New Roman" w:hAnsi="Times New Roman" w:cs="Times New Roman"/>
        </w:rPr>
        <w:t>33 000 приложений; к 2010 году</w:t>
      </w:r>
      <w:r>
        <w:rPr>
          <w:rFonts w:ascii="Times New Roman" w:hAnsi="Times New Roman" w:cs="Times New Roman"/>
          <w:lang w:val="kk-KZ"/>
        </w:rPr>
        <w:t xml:space="preserve"> </w:t>
      </w:r>
      <w:r w:rsidRPr="009F624B">
        <w:rPr>
          <w:rFonts w:ascii="Times New Roman" w:hAnsi="Times New Roman" w:cs="Times New Roman"/>
        </w:rPr>
        <w:t>их число превысило 550 000. По мере</w:t>
      </w:r>
      <w:r>
        <w:rPr>
          <w:rFonts w:ascii="Times New Roman" w:hAnsi="Times New Roman" w:cs="Times New Roman"/>
          <w:lang w:val="kk-KZ"/>
        </w:rPr>
        <w:t xml:space="preserve"> </w:t>
      </w:r>
      <w:r w:rsidRPr="009F624B">
        <w:rPr>
          <w:rFonts w:ascii="Times New Roman" w:hAnsi="Times New Roman" w:cs="Times New Roman"/>
        </w:rPr>
        <w:t>развития отрасли оказалось, что более</w:t>
      </w:r>
      <w:r>
        <w:rPr>
          <w:rFonts w:ascii="Times New Roman" w:hAnsi="Times New Roman" w:cs="Times New Roman"/>
          <w:lang w:val="kk-KZ"/>
        </w:rPr>
        <w:t xml:space="preserve"> </w:t>
      </w:r>
      <w:r w:rsidRPr="009F624B">
        <w:rPr>
          <w:rFonts w:ascii="Times New Roman" w:hAnsi="Times New Roman" w:cs="Times New Roman"/>
        </w:rPr>
        <w:t>двух</w:t>
      </w:r>
      <w:r>
        <w:rPr>
          <w:rFonts w:ascii="Times New Roman" w:hAnsi="Times New Roman" w:cs="Times New Roman"/>
          <w:lang w:val="kk-KZ"/>
        </w:rPr>
        <w:t xml:space="preserve"> </w:t>
      </w:r>
      <w:r w:rsidRPr="009F624B">
        <w:rPr>
          <w:rFonts w:ascii="Times New Roman" w:hAnsi="Times New Roman" w:cs="Times New Roman"/>
        </w:rPr>
        <w:t>третей успешных приложений</w:t>
      </w:r>
      <w:r>
        <w:rPr>
          <w:rFonts w:ascii="Times New Roman" w:hAnsi="Times New Roman" w:cs="Times New Roman"/>
          <w:lang w:val="kk-KZ"/>
        </w:rPr>
        <w:t xml:space="preserve"> </w:t>
      </w:r>
      <w:r w:rsidRPr="009F624B">
        <w:rPr>
          <w:rFonts w:ascii="Times New Roman" w:hAnsi="Times New Roman" w:cs="Times New Roman"/>
        </w:rPr>
        <w:t>в социальных сетях составляют игры;</w:t>
      </w:r>
      <w:r>
        <w:rPr>
          <w:rFonts w:ascii="Times New Roman" w:hAnsi="Times New Roman" w:cs="Times New Roman"/>
          <w:lang w:val="kk-KZ"/>
        </w:rPr>
        <w:t xml:space="preserve"> </w:t>
      </w:r>
      <w:r w:rsidRPr="009F624B">
        <w:rPr>
          <w:rFonts w:ascii="Times New Roman" w:hAnsi="Times New Roman" w:cs="Times New Roman"/>
        </w:rPr>
        <w:t>при этом самые популярные игры,</w:t>
      </w:r>
      <w:r>
        <w:rPr>
          <w:rFonts w:ascii="Times New Roman" w:hAnsi="Times New Roman" w:cs="Times New Roman"/>
          <w:lang w:val="kk-KZ"/>
        </w:rPr>
        <w:t xml:space="preserve"> </w:t>
      </w:r>
      <w:r w:rsidRPr="009F624B">
        <w:rPr>
          <w:rFonts w:ascii="Times New Roman" w:hAnsi="Times New Roman" w:cs="Times New Roman"/>
        </w:rPr>
        <w:t>созданные компаниями Zynga, Playdom</w:t>
      </w:r>
      <w:r>
        <w:rPr>
          <w:rFonts w:ascii="Times New Roman" w:hAnsi="Times New Roman" w:cs="Times New Roman"/>
          <w:lang w:val="kk-KZ"/>
        </w:rPr>
        <w:t xml:space="preserve"> </w:t>
      </w:r>
      <w:r w:rsidRPr="009F624B">
        <w:rPr>
          <w:rFonts w:ascii="Times New Roman" w:hAnsi="Times New Roman" w:cs="Times New Roman"/>
        </w:rPr>
        <w:t>и Playfish, размещены на сайте</w:t>
      </w:r>
      <w:r>
        <w:rPr>
          <w:rFonts w:ascii="Times New Roman" w:hAnsi="Times New Roman" w:cs="Times New Roman"/>
          <w:lang w:val="kk-KZ"/>
        </w:rPr>
        <w:t xml:space="preserve"> </w:t>
      </w:r>
      <w:r w:rsidRPr="009F624B">
        <w:rPr>
          <w:rFonts w:ascii="Times New Roman" w:hAnsi="Times New Roman" w:cs="Times New Roman"/>
        </w:rPr>
        <w:t>Facebook, внося разнообразие в его</w:t>
      </w:r>
      <w:r>
        <w:rPr>
          <w:rFonts w:ascii="Times New Roman" w:hAnsi="Times New Roman" w:cs="Times New Roman"/>
          <w:lang w:val="kk-KZ"/>
        </w:rPr>
        <w:t xml:space="preserve"> </w:t>
      </w:r>
      <w:r w:rsidRPr="009F624B">
        <w:rPr>
          <w:rFonts w:ascii="Times New Roman" w:hAnsi="Times New Roman" w:cs="Times New Roman"/>
        </w:rPr>
        <w:t>контент, — и это неудивительно. Более</w:t>
      </w:r>
      <w:r>
        <w:rPr>
          <w:rFonts w:ascii="Times New Roman" w:hAnsi="Times New Roman" w:cs="Times New Roman"/>
          <w:lang w:val="kk-KZ"/>
        </w:rPr>
        <w:t xml:space="preserve"> </w:t>
      </w:r>
      <w:r w:rsidRPr="009F624B">
        <w:rPr>
          <w:rFonts w:ascii="Times New Roman" w:hAnsi="Times New Roman" w:cs="Times New Roman"/>
        </w:rPr>
        <w:t>того, даже если в будущем ситуация</w:t>
      </w:r>
      <w:r>
        <w:rPr>
          <w:rFonts w:ascii="Times New Roman" w:hAnsi="Times New Roman" w:cs="Times New Roman"/>
          <w:lang w:val="kk-KZ"/>
        </w:rPr>
        <w:t xml:space="preserve"> </w:t>
      </w:r>
      <w:r w:rsidRPr="009F624B">
        <w:rPr>
          <w:rFonts w:ascii="Times New Roman" w:hAnsi="Times New Roman" w:cs="Times New Roman"/>
        </w:rPr>
        <w:t>в сфере социальных сетей кардинально</w:t>
      </w:r>
      <w:r>
        <w:rPr>
          <w:rFonts w:ascii="Times New Roman" w:hAnsi="Times New Roman" w:cs="Times New Roman"/>
          <w:lang w:val="kk-KZ"/>
        </w:rPr>
        <w:t xml:space="preserve"> </w:t>
      </w:r>
      <w:r w:rsidRPr="009F624B">
        <w:rPr>
          <w:rFonts w:ascii="Times New Roman" w:hAnsi="Times New Roman" w:cs="Times New Roman"/>
        </w:rPr>
        <w:t>трансформируется, самые популярные</w:t>
      </w:r>
      <w:r>
        <w:rPr>
          <w:rFonts w:ascii="Times New Roman" w:hAnsi="Times New Roman" w:cs="Times New Roman"/>
          <w:lang w:val="kk-KZ"/>
        </w:rPr>
        <w:t xml:space="preserve"> </w:t>
      </w:r>
      <w:r w:rsidRPr="009F624B">
        <w:rPr>
          <w:rFonts w:ascii="Times New Roman" w:hAnsi="Times New Roman" w:cs="Times New Roman"/>
        </w:rPr>
        <w:t>приложения, скорее всего, все равно</w:t>
      </w:r>
      <w:r>
        <w:rPr>
          <w:rFonts w:ascii="Times New Roman" w:hAnsi="Times New Roman" w:cs="Times New Roman"/>
          <w:lang w:val="kk-KZ"/>
        </w:rPr>
        <w:t xml:space="preserve"> </w:t>
      </w:r>
      <w:r w:rsidRPr="009F624B">
        <w:rPr>
          <w:rFonts w:ascii="Times New Roman" w:hAnsi="Times New Roman" w:cs="Times New Roman"/>
        </w:rPr>
        <w:t>будут расположены именно на сайте</w:t>
      </w:r>
    </w:p>
    <w:p w14:paraId="42231F67" w14:textId="77777777" w:rsidR="00162EA6" w:rsidRPr="009F624B" w:rsidRDefault="00162EA6" w:rsidP="00162EA6">
      <w:pPr>
        <w:autoSpaceDE w:val="0"/>
        <w:autoSpaceDN w:val="0"/>
        <w:adjustRightInd w:val="0"/>
        <w:jc w:val="both"/>
        <w:rPr>
          <w:rFonts w:ascii="Times New Roman" w:hAnsi="Times New Roman" w:cs="Times New Roman"/>
        </w:rPr>
      </w:pPr>
      <w:r w:rsidRPr="009F624B">
        <w:rPr>
          <w:rFonts w:ascii="Times New Roman" w:hAnsi="Times New Roman" w:cs="Times New Roman"/>
        </w:rPr>
        <w:t>Facebook. Это объясняется тем, что,</w:t>
      </w:r>
      <w:r>
        <w:rPr>
          <w:rFonts w:ascii="Times New Roman" w:hAnsi="Times New Roman" w:cs="Times New Roman"/>
          <w:lang w:val="kk-KZ"/>
        </w:rPr>
        <w:t xml:space="preserve"> </w:t>
      </w:r>
      <w:r w:rsidRPr="009F624B">
        <w:rPr>
          <w:rFonts w:ascii="Times New Roman" w:hAnsi="Times New Roman" w:cs="Times New Roman"/>
        </w:rPr>
        <w:t>вместо того чтобы просто занять</w:t>
      </w:r>
      <w:r>
        <w:rPr>
          <w:rFonts w:ascii="Times New Roman" w:hAnsi="Times New Roman" w:cs="Times New Roman"/>
          <w:lang w:val="kk-KZ"/>
        </w:rPr>
        <w:t xml:space="preserve"> </w:t>
      </w:r>
      <w:r w:rsidRPr="009F624B">
        <w:rPr>
          <w:rFonts w:ascii="Times New Roman" w:hAnsi="Times New Roman" w:cs="Times New Roman"/>
        </w:rPr>
        <w:t>позицию на существующем рынке или</w:t>
      </w:r>
      <w:r>
        <w:rPr>
          <w:rFonts w:ascii="Times New Roman" w:hAnsi="Times New Roman" w:cs="Times New Roman"/>
          <w:lang w:val="kk-KZ"/>
        </w:rPr>
        <w:t xml:space="preserve"> </w:t>
      </w:r>
      <w:r w:rsidRPr="009F624B">
        <w:rPr>
          <w:rFonts w:ascii="Times New Roman" w:hAnsi="Times New Roman" w:cs="Times New Roman"/>
        </w:rPr>
        <w:t>реагировать (пусть даже очень быстро)</w:t>
      </w:r>
      <w:r>
        <w:rPr>
          <w:rFonts w:ascii="Times New Roman" w:hAnsi="Times New Roman" w:cs="Times New Roman"/>
          <w:lang w:val="kk-KZ"/>
        </w:rPr>
        <w:t xml:space="preserve"> </w:t>
      </w:r>
      <w:r w:rsidRPr="009F624B">
        <w:rPr>
          <w:rFonts w:ascii="Times New Roman" w:hAnsi="Times New Roman" w:cs="Times New Roman"/>
        </w:rPr>
        <w:t>на перемены уже после того, как они</w:t>
      </w:r>
      <w:r>
        <w:rPr>
          <w:rFonts w:ascii="Times New Roman" w:hAnsi="Times New Roman" w:cs="Times New Roman"/>
          <w:lang w:val="kk-KZ"/>
        </w:rPr>
        <w:t xml:space="preserve"> </w:t>
      </w:r>
      <w:r w:rsidRPr="009F624B">
        <w:rPr>
          <w:rFonts w:ascii="Times New Roman" w:hAnsi="Times New Roman" w:cs="Times New Roman"/>
        </w:rPr>
        <w:t>произошли, компания активно участвовала</w:t>
      </w:r>
      <w:r>
        <w:rPr>
          <w:rFonts w:ascii="Times New Roman" w:hAnsi="Times New Roman" w:cs="Times New Roman"/>
          <w:lang w:val="kk-KZ"/>
        </w:rPr>
        <w:t xml:space="preserve"> </w:t>
      </w:r>
      <w:r w:rsidRPr="009F624B">
        <w:rPr>
          <w:rFonts w:ascii="Times New Roman" w:hAnsi="Times New Roman" w:cs="Times New Roman"/>
        </w:rPr>
        <w:t>в формировании деловой среды</w:t>
      </w:r>
    </w:p>
    <w:p w14:paraId="21AFA869" w14:textId="1B0B30C1" w:rsidR="00162EA6" w:rsidRPr="00EB60EC" w:rsidRDefault="00162EA6" w:rsidP="00EB60EC">
      <w:pPr>
        <w:autoSpaceDE w:val="0"/>
        <w:autoSpaceDN w:val="0"/>
        <w:adjustRightInd w:val="0"/>
        <w:jc w:val="both"/>
        <w:rPr>
          <w:rFonts w:ascii="Times New Roman" w:hAnsi="Times New Roman" w:cs="Times New Roman"/>
        </w:rPr>
        <w:sectPr w:rsidR="00162EA6" w:rsidRPr="00EB60EC" w:rsidSect="009F624B">
          <w:type w:val="continuous"/>
          <w:pgSz w:w="12240" w:h="15840"/>
          <w:pgMar w:top="1440" w:right="1183" w:bottom="1440" w:left="1276" w:header="720" w:footer="720" w:gutter="0"/>
          <w:cols w:space="720"/>
          <w:noEndnote/>
        </w:sectPr>
      </w:pPr>
      <w:r w:rsidRPr="009F624B">
        <w:rPr>
          <w:rFonts w:ascii="Times New Roman" w:hAnsi="Times New Roman" w:cs="Times New Roman"/>
        </w:rPr>
        <w:t>выгодным для себя образом, создав</w:t>
      </w:r>
      <w:r>
        <w:rPr>
          <w:rFonts w:ascii="Times New Roman" w:hAnsi="Times New Roman" w:cs="Times New Roman"/>
          <w:lang w:val="kk-KZ"/>
        </w:rPr>
        <w:t xml:space="preserve"> </w:t>
      </w:r>
      <w:r w:rsidRPr="009F624B">
        <w:rPr>
          <w:rFonts w:ascii="Times New Roman" w:hAnsi="Times New Roman" w:cs="Times New Roman"/>
        </w:rPr>
        <w:t>гибкую и популярную платформу.</w:t>
      </w:r>
    </w:p>
    <w:p w14:paraId="19943F82" w14:textId="77777777" w:rsidR="00162EA6" w:rsidRPr="00311617" w:rsidRDefault="00162EA6" w:rsidP="00EB60EC">
      <w:pPr>
        <w:widowControl w:val="0"/>
        <w:autoSpaceDE w:val="0"/>
        <w:autoSpaceDN w:val="0"/>
        <w:adjustRightInd w:val="0"/>
        <w:spacing w:after="240"/>
        <w:jc w:val="both"/>
        <w:rPr>
          <w:rFonts w:ascii="Times New Roman" w:hAnsi="Times New Roman" w:cs="Times New Roman"/>
          <w:lang w:val="kk-KZ"/>
        </w:rPr>
      </w:pPr>
    </w:p>
    <w:p w14:paraId="67552A5A" w14:textId="77777777" w:rsidR="00162EA6" w:rsidRPr="00311617" w:rsidRDefault="00162EA6" w:rsidP="00162EA6">
      <w:pPr>
        <w:autoSpaceDE w:val="0"/>
        <w:autoSpaceDN w:val="0"/>
        <w:adjustRightInd w:val="0"/>
        <w:jc w:val="both"/>
        <w:rPr>
          <w:rFonts w:ascii="Times New Roman" w:hAnsi="Times New Roman" w:cs="Times New Roman"/>
        </w:rPr>
      </w:pPr>
      <w:r>
        <w:rPr>
          <w:rFonts w:ascii="Times New Roman" w:hAnsi="Times New Roman" w:cs="Times New Roman"/>
          <w:lang w:val="kk-KZ"/>
        </w:rPr>
        <w:t xml:space="preserve">В </w:t>
      </w:r>
      <w:r w:rsidRPr="00311617">
        <w:rPr>
          <w:rFonts w:ascii="Times New Roman" w:hAnsi="Times New Roman" w:cs="Times New Roman"/>
        </w:rPr>
        <w:t>1994 году</w:t>
      </w:r>
      <w:r>
        <w:rPr>
          <w:rFonts w:ascii="Times New Roman" w:hAnsi="Times New Roman" w:cs="Times New Roman"/>
          <w:lang w:val="kk-KZ"/>
        </w:rPr>
        <w:t xml:space="preserve"> </w:t>
      </w:r>
      <w:r w:rsidRPr="00311617">
        <w:rPr>
          <w:rFonts w:ascii="Times New Roman" w:hAnsi="Times New Roman" w:cs="Times New Roman"/>
        </w:rPr>
        <w:t>компания UPS осознала, что расцвет</w:t>
      </w:r>
      <w:r>
        <w:rPr>
          <w:rFonts w:ascii="Times New Roman" w:hAnsi="Times New Roman" w:cs="Times New Roman"/>
          <w:lang w:val="kk-KZ"/>
        </w:rPr>
        <w:t xml:space="preserve"> </w:t>
      </w:r>
      <w:r w:rsidRPr="00311617">
        <w:rPr>
          <w:rFonts w:ascii="Times New Roman" w:hAnsi="Times New Roman" w:cs="Times New Roman"/>
        </w:rPr>
        <w:t>электронной коммерции послужит</w:t>
      </w:r>
      <w:r>
        <w:rPr>
          <w:rFonts w:ascii="Times New Roman" w:hAnsi="Times New Roman" w:cs="Times New Roman"/>
          <w:lang w:val="kk-KZ"/>
        </w:rPr>
        <w:t xml:space="preserve"> </w:t>
      </w:r>
      <w:r w:rsidRPr="00311617">
        <w:rPr>
          <w:rFonts w:ascii="Times New Roman" w:hAnsi="Times New Roman" w:cs="Times New Roman"/>
        </w:rPr>
        <w:t>источником обогащения компаний</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занимающихся доставкой. UPS рассудила</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что интернет-магазины всегда</w:t>
      </w:r>
      <w:r>
        <w:rPr>
          <w:rFonts w:ascii="Times New Roman" w:hAnsi="Times New Roman" w:cs="Times New Roman"/>
          <w:lang w:val="kk-KZ"/>
        </w:rPr>
        <w:t xml:space="preserve"> </w:t>
      </w:r>
      <w:r w:rsidRPr="00311617">
        <w:rPr>
          <w:rFonts w:ascii="Times New Roman" w:hAnsi="Times New Roman" w:cs="Times New Roman"/>
        </w:rPr>
        <w:t>будут нуждаться в посредниках для</w:t>
      </w:r>
      <w:r>
        <w:rPr>
          <w:rFonts w:ascii="Times New Roman" w:hAnsi="Times New Roman" w:cs="Times New Roman"/>
          <w:lang w:val="kk-KZ"/>
        </w:rPr>
        <w:t xml:space="preserve"> </w:t>
      </w:r>
      <w:r w:rsidRPr="00311617">
        <w:rPr>
          <w:rFonts w:ascii="Times New Roman" w:hAnsi="Times New Roman" w:cs="Times New Roman"/>
        </w:rPr>
        <w:t>доставки товаров из виртуального</w:t>
      </w:r>
      <w:r>
        <w:rPr>
          <w:rFonts w:ascii="Times New Roman" w:hAnsi="Times New Roman" w:cs="Times New Roman"/>
          <w:lang w:val="kk-KZ"/>
        </w:rPr>
        <w:t xml:space="preserve"> </w:t>
      </w:r>
      <w:r w:rsidRPr="00311617">
        <w:rPr>
          <w:rFonts w:ascii="Times New Roman" w:hAnsi="Times New Roman" w:cs="Times New Roman"/>
        </w:rPr>
        <w:t>пространства в дома покупателей</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Не исключено, что гораздо более молодая</w:t>
      </w:r>
      <w:r>
        <w:rPr>
          <w:rFonts w:ascii="Times New Roman" w:hAnsi="Times New Roman" w:cs="Times New Roman"/>
          <w:lang w:val="kk-KZ"/>
        </w:rPr>
        <w:t xml:space="preserve"> </w:t>
      </w:r>
      <w:r w:rsidRPr="00311617">
        <w:rPr>
          <w:rFonts w:ascii="Times New Roman" w:hAnsi="Times New Roman" w:cs="Times New Roman"/>
        </w:rPr>
        <w:t>и маленькая компания FedEx тоже</w:t>
      </w:r>
      <w:r>
        <w:rPr>
          <w:rFonts w:ascii="Times New Roman" w:hAnsi="Times New Roman" w:cs="Times New Roman"/>
          <w:lang w:val="kk-KZ"/>
        </w:rPr>
        <w:t xml:space="preserve"> </w:t>
      </w:r>
      <w:r w:rsidRPr="00311617">
        <w:rPr>
          <w:rFonts w:ascii="Times New Roman" w:hAnsi="Times New Roman" w:cs="Times New Roman"/>
        </w:rPr>
        <w:t>предвидела такое развитие событий</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Однако, в отличие от нее, у UPS также</w:t>
      </w:r>
      <w:r>
        <w:rPr>
          <w:rFonts w:ascii="Times New Roman" w:hAnsi="Times New Roman" w:cs="Times New Roman"/>
          <w:lang w:val="kk-KZ"/>
        </w:rPr>
        <w:t xml:space="preserve"> </w:t>
      </w:r>
      <w:r w:rsidRPr="00311617">
        <w:rPr>
          <w:rFonts w:ascii="Times New Roman" w:hAnsi="Times New Roman" w:cs="Times New Roman"/>
        </w:rPr>
        <w:t>были необходимые ресурсы (и решимость)</w:t>
      </w:r>
      <w:r>
        <w:rPr>
          <w:rFonts w:ascii="Times New Roman" w:hAnsi="Times New Roman" w:cs="Times New Roman"/>
          <w:lang w:val="kk-KZ"/>
        </w:rPr>
        <w:t xml:space="preserve"> </w:t>
      </w:r>
      <w:r w:rsidRPr="00311617">
        <w:rPr>
          <w:rFonts w:ascii="Times New Roman" w:hAnsi="Times New Roman" w:cs="Times New Roman"/>
        </w:rPr>
        <w:t>для осуществления требуемых</w:t>
      </w:r>
      <w:r>
        <w:rPr>
          <w:rFonts w:ascii="Times New Roman" w:hAnsi="Times New Roman" w:cs="Times New Roman"/>
          <w:lang w:val="kk-KZ"/>
        </w:rPr>
        <w:t xml:space="preserve"> </w:t>
      </w:r>
      <w:r w:rsidRPr="00311617">
        <w:rPr>
          <w:rFonts w:ascii="Times New Roman" w:hAnsi="Times New Roman" w:cs="Times New Roman"/>
        </w:rPr>
        <w:t>инвестиций. В том же году компания</w:t>
      </w:r>
      <w:r>
        <w:rPr>
          <w:rFonts w:ascii="Times New Roman" w:hAnsi="Times New Roman" w:cs="Times New Roman"/>
          <w:lang w:val="kk-KZ"/>
        </w:rPr>
        <w:t xml:space="preserve"> </w:t>
      </w:r>
      <w:r w:rsidRPr="00311617">
        <w:rPr>
          <w:rFonts w:ascii="Times New Roman" w:hAnsi="Times New Roman" w:cs="Times New Roman"/>
        </w:rPr>
        <w:t>создала межфункциональный комитет</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в который входили сотрудники отделов</w:t>
      </w:r>
      <w:r>
        <w:rPr>
          <w:rFonts w:ascii="Times New Roman" w:hAnsi="Times New Roman" w:cs="Times New Roman"/>
          <w:lang w:val="kk-KZ"/>
        </w:rPr>
        <w:t xml:space="preserve"> </w:t>
      </w:r>
      <w:r w:rsidRPr="00311617">
        <w:rPr>
          <w:rFonts w:ascii="Times New Roman" w:hAnsi="Times New Roman" w:cs="Times New Roman"/>
        </w:rPr>
        <w:t>продаж, маркетинга, ИТ и финансов</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Перед комитетом стояла задача разработать</w:t>
      </w:r>
      <w:r>
        <w:rPr>
          <w:rFonts w:ascii="Times New Roman" w:hAnsi="Times New Roman" w:cs="Times New Roman"/>
          <w:lang w:val="kk-KZ"/>
        </w:rPr>
        <w:t xml:space="preserve"> </w:t>
      </w:r>
      <w:r w:rsidRPr="00311617">
        <w:rPr>
          <w:rFonts w:ascii="Times New Roman" w:hAnsi="Times New Roman" w:cs="Times New Roman"/>
        </w:rPr>
        <w:t>стратегию, которая превратила</w:t>
      </w:r>
      <w:r>
        <w:rPr>
          <w:rFonts w:ascii="Times New Roman" w:hAnsi="Times New Roman" w:cs="Times New Roman"/>
          <w:lang w:val="kk-KZ"/>
        </w:rPr>
        <w:t xml:space="preserve"> </w:t>
      </w:r>
      <w:r w:rsidRPr="00311617">
        <w:rPr>
          <w:rFonts w:ascii="Times New Roman" w:hAnsi="Times New Roman" w:cs="Times New Roman"/>
        </w:rPr>
        <w:t>бы UPS в «посредника в области международной</w:t>
      </w:r>
      <w:r>
        <w:rPr>
          <w:rFonts w:ascii="Times New Roman" w:hAnsi="Times New Roman" w:cs="Times New Roman"/>
          <w:lang w:val="kk-KZ"/>
        </w:rPr>
        <w:t xml:space="preserve"> </w:t>
      </w:r>
      <w:r w:rsidRPr="00311617">
        <w:rPr>
          <w:rFonts w:ascii="Times New Roman" w:hAnsi="Times New Roman" w:cs="Times New Roman"/>
        </w:rPr>
        <w:t>электронной коммерции</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как она позже стала себя называть</w:t>
      </w:r>
      <w:r>
        <w:rPr>
          <w:rFonts w:ascii="Times New Roman" w:hAnsi="Times New Roman" w:cs="Times New Roman"/>
        </w:rPr>
        <w:t>.</w:t>
      </w:r>
      <w:r>
        <w:rPr>
          <w:rFonts w:ascii="Times New Roman" w:hAnsi="Times New Roman" w:cs="Times New Roman"/>
          <w:lang w:val="kk-KZ"/>
        </w:rPr>
        <w:t xml:space="preserve"> </w:t>
      </w:r>
      <w:r w:rsidRPr="00311617">
        <w:rPr>
          <w:rFonts w:ascii="Times New Roman" w:hAnsi="Times New Roman" w:cs="Times New Roman"/>
        </w:rPr>
        <w:t>Комитет сформулировал масштабные</w:t>
      </w:r>
      <w:r>
        <w:rPr>
          <w:rFonts w:ascii="Times New Roman" w:hAnsi="Times New Roman" w:cs="Times New Roman"/>
          <w:lang w:val="kk-KZ"/>
        </w:rPr>
        <w:t xml:space="preserve"> </w:t>
      </w:r>
      <w:r w:rsidRPr="00311617">
        <w:rPr>
          <w:rFonts w:ascii="Times New Roman" w:hAnsi="Times New Roman" w:cs="Times New Roman"/>
        </w:rPr>
        <w:t>инициативы, которые необходимо</w:t>
      </w:r>
      <w:r>
        <w:rPr>
          <w:rFonts w:ascii="Times New Roman" w:hAnsi="Times New Roman" w:cs="Times New Roman"/>
          <w:lang w:val="kk-KZ"/>
        </w:rPr>
        <w:t xml:space="preserve"> </w:t>
      </w:r>
      <w:r w:rsidRPr="00311617">
        <w:rPr>
          <w:rFonts w:ascii="Times New Roman" w:hAnsi="Times New Roman" w:cs="Times New Roman"/>
        </w:rPr>
        <w:t>было воплотить в жизнь для реализации</w:t>
      </w:r>
      <w:r>
        <w:rPr>
          <w:rFonts w:ascii="Times New Roman" w:hAnsi="Times New Roman" w:cs="Times New Roman"/>
          <w:lang w:val="kk-KZ"/>
        </w:rPr>
        <w:t xml:space="preserve"> </w:t>
      </w:r>
      <w:r w:rsidRPr="00311617">
        <w:rPr>
          <w:rFonts w:ascii="Times New Roman" w:hAnsi="Times New Roman" w:cs="Times New Roman"/>
        </w:rPr>
        <w:t>выбранной концепции. Они</w:t>
      </w:r>
      <w:r>
        <w:rPr>
          <w:rFonts w:ascii="Times New Roman" w:hAnsi="Times New Roman" w:cs="Times New Roman"/>
          <w:lang w:val="kk-KZ"/>
        </w:rPr>
        <w:t xml:space="preserve"> </w:t>
      </w:r>
      <w:r w:rsidRPr="00311617">
        <w:rPr>
          <w:rFonts w:ascii="Times New Roman" w:hAnsi="Times New Roman" w:cs="Times New Roman"/>
        </w:rPr>
        <w:t>подразумевали инвестиции в размере</w:t>
      </w:r>
      <w:r>
        <w:rPr>
          <w:rFonts w:ascii="Times New Roman" w:hAnsi="Times New Roman" w:cs="Times New Roman"/>
          <w:lang w:val="kk-KZ"/>
        </w:rPr>
        <w:t xml:space="preserve"> </w:t>
      </w:r>
      <w:r w:rsidRPr="00311617">
        <w:rPr>
          <w:rFonts w:ascii="Times New Roman" w:hAnsi="Times New Roman" w:cs="Times New Roman"/>
        </w:rPr>
        <w:t>порядка 1 млрд долл. США в год,</w:t>
      </w:r>
      <w:r>
        <w:rPr>
          <w:rFonts w:ascii="Times New Roman" w:hAnsi="Times New Roman" w:cs="Times New Roman"/>
          <w:lang w:val="kk-KZ"/>
        </w:rPr>
        <w:t xml:space="preserve"> </w:t>
      </w:r>
      <w:r w:rsidRPr="00311617">
        <w:rPr>
          <w:rFonts w:ascii="Times New Roman" w:hAnsi="Times New Roman" w:cs="Times New Roman"/>
        </w:rPr>
        <w:t>направленные на интеграцию системы</w:t>
      </w:r>
      <w:r>
        <w:rPr>
          <w:rFonts w:ascii="Times New Roman" w:hAnsi="Times New Roman" w:cs="Times New Roman"/>
          <w:lang w:val="kk-KZ"/>
        </w:rPr>
        <w:t xml:space="preserve"> </w:t>
      </w:r>
      <w:r w:rsidRPr="00311617">
        <w:rPr>
          <w:rFonts w:ascii="Times New Roman" w:hAnsi="Times New Roman" w:cs="Times New Roman"/>
        </w:rPr>
        <w:t>контроля доставки UPS с решениями</w:t>
      </w:r>
      <w:r>
        <w:rPr>
          <w:rFonts w:ascii="Times New Roman" w:hAnsi="Times New Roman" w:cs="Times New Roman"/>
          <w:lang w:val="kk-KZ"/>
        </w:rPr>
        <w:t xml:space="preserve"> </w:t>
      </w:r>
      <w:r w:rsidRPr="00311617">
        <w:rPr>
          <w:rFonts w:ascii="Times New Roman" w:hAnsi="Times New Roman" w:cs="Times New Roman"/>
        </w:rPr>
        <w:t>поставщиков онлайн-услуг, а также</w:t>
      </w:r>
      <w:r>
        <w:rPr>
          <w:rFonts w:ascii="Times New Roman" w:hAnsi="Times New Roman" w:cs="Times New Roman"/>
          <w:lang w:val="kk-KZ"/>
        </w:rPr>
        <w:t xml:space="preserve"> </w:t>
      </w:r>
      <w:r w:rsidRPr="00311617">
        <w:rPr>
          <w:rFonts w:ascii="Times New Roman" w:hAnsi="Times New Roman" w:cs="Times New Roman"/>
        </w:rPr>
        <w:t>на расширение ресурсов компании</w:t>
      </w:r>
      <w:r>
        <w:rPr>
          <w:rFonts w:ascii="Times New Roman" w:hAnsi="Times New Roman" w:cs="Times New Roman"/>
          <w:lang w:val="kk-KZ"/>
        </w:rPr>
        <w:t xml:space="preserve"> </w:t>
      </w:r>
      <w:r w:rsidRPr="00311617">
        <w:rPr>
          <w:rFonts w:ascii="Times New Roman" w:hAnsi="Times New Roman" w:cs="Times New Roman"/>
        </w:rPr>
        <w:t>для доставки грузов в разных странах</w:t>
      </w:r>
      <w:r>
        <w:rPr>
          <w:rFonts w:ascii="Times New Roman" w:hAnsi="Times New Roman" w:cs="Times New Roman"/>
          <w:lang w:val="kk-KZ"/>
        </w:rPr>
        <w:t xml:space="preserve"> </w:t>
      </w:r>
      <w:r w:rsidRPr="00311617">
        <w:rPr>
          <w:rFonts w:ascii="Times New Roman" w:hAnsi="Times New Roman" w:cs="Times New Roman"/>
        </w:rPr>
        <w:t>мира. К 2000 году инициатива UPS</w:t>
      </w:r>
      <w:r>
        <w:rPr>
          <w:rFonts w:ascii="Times New Roman" w:hAnsi="Times New Roman" w:cs="Times New Roman"/>
          <w:lang w:val="kk-KZ"/>
        </w:rPr>
        <w:t xml:space="preserve"> </w:t>
      </w:r>
      <w:r w:rsidRPr="00311617">
        <w:rPr>
          <w:rFonts w:ascii="Times New Roman" w:hAnsi="Times New Roman" w:cs="Times New Roman"/>
        </w:rPr>
        <w:t>стоимостью в миллиарды долларов</w:t>
      </w:r>
      <w:r>
        <w:rPr>
          <w:rFonts w:ascii="Times New Roman" w:hAnsi="Times New Roman" w:cs="Times New Roman"/>
          <w:lang w:val="kk-KZ"/>
        </w:rPr>
        <w:t xml:space="preserve"> </w:t>
      </w:r>
      <w:r w:rsidRPr="00311617">
        <w:rPr>
          <w:rFonts w:ascii="Times New Roman" w:hAnsi="Times New Roman" w:cs="Times New Roman"/>
        </w:rPr>
        <w:t>окупилась: компания захватила целых</w:t>
      </w:r>
      <w:r>
        <w:rPr>
          <w:rFonts w:ascii="Times New Roman" w:hAnsi="Times New Roman" w:cs="Times New Roman"/>
          <w:lang w:val="kk-KZ"/>
        </w:rPr>
        <w:t xml:space="preserve"> </w:t>
      </w:r>
      <w:r w:rsidRPr="00311617">
        <w:rPr>
          <w:rFonts w:ascii="Times New Roman" w:hAnsi="Times New Roman" w:cs="Times New Roman"/>
        </w:rPr>
        <w:t>60% рынка доставки товаров</w:t>
      </w:r>
      <w:r>
        <w:rPr>
          <w:rFonts w:ascii="Times New Roman" w:hAnsi="Times New Roman" w:cs="Times New Roman"/>
          <w:lang w:val="kk-KZ"/>
        </w:rPr>
        <w:t xml:space="preserve"> </w:t>
      </w:r>
      <w:r w:rsidRPr="00311617">
        <w:rPr>
          <w:rFonts w:ascii="Times New Roman" w:hAnsi="Times New Roman" w:cs="Times New Roman"/>
        </w:rPr>
        <w:t>из интернет-магазинов.</w:t>
      </w:r>
    </w:p>
    <w:p w14:paraId="4946AD84" w14:textId="77777777" w:rsidR="00162EA6" w:rsidRDefault="00162EA6" w:rsidP="00162EA6">
      <w:pPr>
        <w:widowControl w:val="0"/>
        <w:autoSpaceDE w:val="0"/>
        <w:autoSpaceDN w:val="0"/>
        <w:adjustRightInd w:val="0"/>
        <w:spacing w:after="240"/>
        <w:jc w:val="both"/>
        <w:rPr>
          <w:rFonts w:ascii="Times New Roman" w:hAnsi="Times New Roman" w:cs="Times New Roman"/>
        </w:rPr>
      </w:pPr>
    </w:p>
    <w:p w14:paraId="2C1BF70D" w14:textId="77777777" w:rsidR="00162EA6" w:rsidRDefault="00162EA6" w:rsidP="00162EA6">
      <w:pPr>
        <w:widowControl w:val="0"/>
        <w:autoSpaceDE w:val="0"/>
        <w:autoSpaceDN w:val="0"/>
        <w:adjustRightInd w:val="0"/>
        <w:spacing w:after="240"/>
        <w:ind w:left="-142" w:firstLine="426"/>
        <w:jc w:val="both"/>
        <w:rPr>
          <w:rFonts w:ascii="Times New Roman" w:hAnsi="Times New Roman" w:cs="Times New Roman"/>
        </w:rPr>
      </w:pPr>
    </w:p>
    <w:p w14:paraId="47E184DD" w14:textId="77777777" w:rsidR="00162EA6" w:rsidRPr="00EB60EC" w:rsidRDefault="00162EA6" w:rsidP="00162EA6">
      <w:pPr>
        <w:widowControl w:val="0"/>
        <w:autoSpaceDE w:val="0"/>
        <w:autoSpaceDN w:val="0"/>
        <w:adjustRightInd w:val="0"/>
        <w:spacing w:after="240"/>
        <w:ind w:left="-426" w:firstLine="426"/>
        <w:jc w:val="both"/>
        <w:rPr>
          <w:rFonts w:ascii="Times New Roman" w:hAnsi="Times New Roman" w:cs="Times New Roman"/>
        </w:rPr>
      </w:pPr>
      <w:r w:rsidRPr="00EB60EC">
        <w:rPr>
          <w:rFonts w:ascii="Times New Roman" w:hAnsi="Times New Roman" w:cs="Times New Roman"/>
        </w:rPr>
        <w:t>В Амазонии</w:t>
      </w:r>
    </w:p>
    <w:p w14:paraId="31B2F5A4" w14:textId="77777777" w:rsidR="00162EA6" w:rsidRPr="00EB60EC" w:rsidRDefault="00162EA6" w:rsidP="00162EA6">
      <w:pPr>
        <w:widowControl w:val="0"/>
        <w:autoSpaceDE w:val="0"/>
        <w:autoSpaceDN w:val="0"/>
        <w:adjustRightInd w:val="0"/>
        <w:ind w:left="-426" w:firstLine="425"/>
        <w:jc w:val="both"/>
        <w:rPr>
          <w:rFonts w:ascii="Times New Roman" w:hAnsi="Times New Roman" w:cs="Times New Roman"/>
        </w:rPr>
      </w:pPr>
      <w:r w:rsidRPr="00EB60EC">
        <w:rPr>
          <w:rFonts w:ascii="Times New Roman" w:hAnsi="Times New Roman" w:cs="Times New Roman"/>
        </w:rPr>
        <w:t xml:space="preserve">Первоначальная идея Джеффа Безоса заключалась в использовании Интернета для перестройки традиционной книго­торговли. Имея всего лишь хорошо спроектированный веб­сайт, который связывал между собой склад и каталог компании </w:t>
      </w:r>
      <w:r w:rsidRPr="00EB60EC">
        <w:rPr>
          <w:rFonts w:ascii="Times New Roman" w:hAnsi="Times New Roman" w:cs="Times New Roman"/>
          <w:lang w:val="en-US"/>
        </w:rPr>
        <w:t>Ingram</w:t>
      </w:r>
      <w:r w:rsidRPr="00EB60EC">
        <w:rPr>
          <w:rFonts w:ascii="Times New Roman" w:hAnsi="Times New Roman" w:cs="Times New Roman"/>
        </w:rPr>
        <w:t xml:space="preserve">, оптового продавца книг, компания </w:t>
      </w:r>
      <w:r w:rsidRPr="00EB60EC">
        <w:rPr>
          <w:rFonts w:ascii="Times New Roman" w:hAnsi="Times New Roman" w:cs="Times New Roman"/>
          <w:lang w:val="en-US"/>
        </w:rPr>
        <w:t>Amazon</w:t>
      </w:r>
      <w:r w:rsidRPr="00EB60EC">
        <w:rPr>
          <w:rFonts w:ascii="Times New Roman" w:hAnsi="Times New Roman" w:cs="Times New Roman"/>
        </w:rPr>
        <w:t xml:space="preserve"> предложила покупателям широкий выбор книг (количество книг, представленных в ассортименте ее интернет­магазина, в десять раз превышало количество книг, продаваемых в крупнейшем супермаркете, расположенном на главной улице города), при этом цены были ниже на 10–15%. Но это было неустойчивое преимущество: конкуренты, например </w:t>
      </w:r>
      <w:r w:rsidRPr="00EB60EC">
        <w:rPr>
          <w:rFonts w:ascii="Times New Roman" w:hAnsi="Times New Roman" w:cs="Times New Roman"/>
          <w:lang w:val="en-US"/>
        </w:rPr>
        <w:t>BN</w:t>
      </w:r>
      <w:r w:rsidRPr="00EB60EC">
        <w:rPr>
          <w:rFonts w:ascii="Times New Roman" w:hAnsi="Times New Roman" w:cs="Times New Roman"/>
        </w:rPr>
        <w:t>.</w:t>
      </w:r>
      <w:r w:rsidRPr="00EB60EC">
        <w:rPr>
          <w:rFonts w:ascii="Times New Roman" w:hAnsi="Times New Roman" w:cs="Times New Roman"/>
          <w:lang w:val="en-US"/>
        </w:rPr>
        <w:t>com</w:t>
      </w:r>
      <w:r w:rsidRPr="00EB60EC">
        <w:rPr>
          <w:rFonts w:ascii="Times New Roman" w:hAnsi="Times New Roman" w:cs="Times New Roman"/>
        </w:rPr>
        <w:t>,</w:t>
      </w:r>
      <w:r w:rsidRPr="00EB60EC">
        <w:rPr>
          <w:rFonts w:ascii="Times New Roman" w:hAnsi="Times" w:cs="Times New Roman"/>
        </w:rPr>
        <w:t xml:space="preserve"> </w:t>
      </w:r>
      <w:r w:rsidRPr="00EB60EC">
        <w:rPr>
          <w:rFonts w:ascii="Times New Roman" w:hAnsi="Times New Roman" w:cs="Times New Roman"/>
        </w:rPr>
        <w:t>за короткий срок сумели свести его</w:t>
      </w:r>
      <w:r w:rsidRPr="00EB60EC">
        <w:rPr>
          <w:rFonts w:ascii="Times New Roman" w:hAnsi="Times" w:cs="Times New Roman"/>
        </w:rPr>
        <w:t xml:space="preserve"> </w:t>
      </w:r>
      <w:r w:rsidRPr="00EB60EC">
        <w:rPr>
          <w:rFonts w:ascii="Times New Roman" w:hAnsi="Times New Roman" w:cs="Times New Roman"/>
        </w:rPr>
        <w:t xml:space="preserve">на нет, обеспечив такой же широкий ассортимент книг, которые продавались по сопоставимым ценам. Компания </w:t>
      </w:r>
      <w:r w:rsidRPr="00EB60EC">
        <w:rPr>
          <w:rFonts w:ascii="Times New Roman" w:hAnsi="Times New Roman" w:cs="Times New Roman"/>
          <w:lang w:val="en-US"/>
        </w:rPr>
        <w:t>Amazon</w:t>
      </w:r>
      <w:r w:rsidRPr="00EB60EC">
        <w:rPr>
          <w:rFonts w:ascii="Times New Roman" w:hAnsi="Times New Roman" w:cs="Times New Roman"/>
        </w:rPr>
        <w:t xml:space="preserve"> пошла дальше в использовании зарождающегося эффекта от масштаба своего сообщества. Партнерская программа </w:t>
      </w:r>
      <w:r w:rsidRPr="00EB60EC">
        <w:rPr>
          <w:rFonts w:ascii="Times New Roman" w:hAnsi="Times New Roman" w:cs="Times New Roman"/>
          <w:lang w:val="en-US"/>
        </w:rPr>
        <w:t>Amazon</w:t>
      </w:r>
      <w:r w:rsidRPr="00EB60EC">
        <w:rPr>
          <w:rFonts w:ascii="Times New Roman" w:hAnsi="Times New Roman" w:cs="Times New Roman"/>
        </w:rPr>
        <w:t xml:space="preserve"> позволила блогерам размещать на своих сайтах виджеты с рекламой книг и зарабатывать комиссионные на переходах по рекламной ссылке. Компания </w:t>
      </w:r>
      <w:r w:rsidRPr="00EB60EC">
        <w:rPr>
          <w:rFonts w:ascii="Times New Roman" w:hAnsi="Times New Roman" w:cs="Times New Roman"/>
          <w:lang w:val="en-US"/>
        </w:rPr>
        <w:t>Amazon</w:t>
      </w:r>
      <w:r w:rsidRPr="00EB60EC">
        <w:rPr>
          <w:rFonts w:ascii="Times New Roman" w:hAnsi="Times New Roman" w:cs="Times New Roman"/>
        </w:rPr>
        <w:t xml:space="preserve"> организовала сообщество рецензентов книг, продаваемыхв своем интернет­магазине, поощряя рейтинговую оценку отзывов и награждая знаком отличия рецензентов, чьи отзывы получили наивысший рейтинг. Она сделала правильные выводы из поведения сообщества своих покупателей</w:t>
      </w:r>
      <w:r w:rsidRPr="00EB60EC">
        <w:rPr>
          <w:rFonts w:ascii="Times New Roman" w:hAnsi="Times" w:cs="Times New Roman"/>
        </w:rPr>
        <w:t xml:space="preserve"> </w:t>
      </w:r>
      <w:r w:rsidRPr="00EB60EC">
        <w:rPr>
          <w:rFonts w:ascii="Times New Roman" w:hAnsi="Times New Roman" w:cs="Times New Roman"/>
        </w:rPr>
        <w:t xml:space="preserve">и одной из первых внедрила алгоритмы коллаборативной фильтрации, стимули­руя продажи за счет показа сообщения, что «люди, купившие, как и вы, Х, часто покупают </w:t>
      </w:r>
      <w:r w:rsidRPr="00EB60EC">
        <w:rPr>
          <w:rFonts w:ascii="Times New Roman" w:hAnsi="Times New Roman" w:cs="Times New Roman"/>
          <w:lang w:val="en-US"/>
        </w:rPr>
        <w:t>Y</w:t>
      </w:r>
      <w:r w:rsidRPr="00EB60EC">
        <w:rPr>
          <w:rFonts w:ascii="Times New Roman" w:hAnsi="Times New Roman" w:cs="Times New Roman"/>
        </w:rPr>
        <w:t xml:space="preserve">». По торговой линии компания запустила платформу </w:t>
      </w:r>
      <w:r w:rsidRPr="00EB60EC">
        <w:rPr>
          <w:rFonts w:ascii="Times New Roman" w:hAnsi="Times New Roman" w:cs="Times New Roman"/>
          <w:lang w:val="en-US"/>
        </w:rPr>
        <w:t>Amazon</w:t>
      </w:r>
      <w:r w:rsidRPr="00EB60EC">
        <w:rPr>
          <w:rFonts w:ascii="Times New Roman" w:hAnsi="Times New Roman" w:cs="Times New Roman"/>
        </w:rPr>
        <w:t xml:space="preserve"> </w:t>
      </w:r>
      <w:r w:rsidRPr="00EB60EC">
        <w:rPr>
          <w:rFonts w:ascii="Times New Roman" w:hAnsi="Times New Roman" w:cs="Times New Roman"/>
          <w:lang w:val="en-US"/>
        </w:rPr>
        <w:t>Marketplace</w:t>
      </w:r>
      <w:r w:rsidRPr="00EB60EC">
        <w:rPr>
          <w:rFonts w:ascii="Times New Roman" w:hAnsi="Times New Roman" w:cs="Times New Roman"/>
        </w:rPr>
        <w:t xml:space="preserve"> для продажи товаров по фиксированной цене: данная платформа, призванная конкурировать с </w:t>
      </w:r>
      <w:r w:rsidRPr="00EB60EC">
        <w:rPr>
          <w:rFonts w:ascii="Times New Roman" w:hAnsi="Times New Roman" w:cs="Times New Roman"/>
          <w:lang w:val="en-US"/>
        </w:rPr>
        <w:t>eBay</w:t>
      </w:r>
      <w:r w:rsidRPr="00EB60EC">
        <w:rPr>
          <w:rFonts w:ascii="Times New Roman" w:hAnsi="Times New Roman" w:cs="Times New Roman"/>
        </w:rPr>
        <w:t>, обслуживает сообщество мелких продавцов, которое сейчас насчитывает более 2 миллионов. Все эти стратегии выиграли</w:t>
      </w:r>
      <w:r w:rsidRPr="00EB60EC">
        <w:rPr>
          <w:rFonts w:ascii="Times New Roman" w:hAnsi="Times" w:cs="Times New Roman"/>
        </w:rPr>
        <w:t xml:space="preserve"> </w:t>
      </w:r>
      <w:r w:rsidRPr="00EB60EC">
        <w:rPr>
          <w:rFonts w:ascii="Times New Roman" w:hAnsi="Times New Roman" w:cs="Times New Roman"/>
        </w:rPr>
        <w:t>от сетевого эффекта: чем больше участников, тем больше выбор; чем больше отзывов, тем богаче опыт.</w:t>
      </w:r>
    </w:p>
    <w:p w14:paraId="398668E0" w14:textId="77777777" w:rsidR="00162EA6" w:rsidRPr="00EB60EC" w:rsidRDefault="00162EA6" w:rsidP="00162EA6">
      <w:pPr>
        <w:widowControl w:val="0"/>
        <w:autoSpaceDE w:val="0"/>
        <w:autoSpaceDN w:val="0"/>
        <w:adjustRightInd w:val="0"/>
        <w:ind w:left="-426" w:firstLine="425"/>
        <w:jc w:val="both"/>
        <w:rPr>
          <w:rFonts w:ascii="Times New Roman" w:hAnsi="Times New Roman" w:cs="Times New Roman"/>
        </w:rPr>
      </w:pPr>
      <w:r w:rsidRPr="00EB60EC">
        <w:rPr>
          <w:rFonts w:ascii="Times New Roman" w:hAnsi="Times New Roman" w:cs="Times New Roman"/>
        </w:rPr>
        <w:t xml:space="preserve">Компания </w:t>
      </w:r>
      <w:r w:rsidRPr="00EB60EC">
        <w:rPr>
          <w:rFonts w:ascii="Times New Roman" w:hAnsi="Times New Roman" w:cs="Times New Roman"/>
          <w:lang w:val="en-US"/>
        </w:rPr>
        <w:t>Amazon</w:t>
      </w:r>
      <w:r w:rsidRPr="00EB60EC">
        <w:rPr>
          <w:rFonts w:ascii="Times New Roman" w:hAnsi="Times New Roman" w:cs="Times New Roman"/>
        </w:rPr>
        <w:t>, значительно опередившая своих конкурентов, также освоила то, что стало третьей волной цифровой революции, воспользовавшись возможностями для гипермасштабирования. Она создала глобальную сеть</w:t>
      </w:r>
      <w:r w:rsidRPr="00EB60EC">
        <w:rPr>
          <w:rFonts w:ascii="Times New Roman" w:hAnsi="Times" w:cs="Times New Roman"/>
        </w:rPr>
        <w:t xml:space="preserve"> </w:t>
      </w:r>
      <w:r w:rsidRPr="00EB60EC">
        <w:rPr>
          <w:rFonts w:ascii="Times New Roman" w:hAnsi="Times New Roman" w:cs="Times New Roman"/>
        </w:rPr>
        <w:t xml:space="preserve">из 80 центров выполнения заказов и неустанно расширяла свой ассортимент, включая в нее практически любой товар, который может быть доставлен на грузовике. Она предложила услуги по выполнению заказов в качестве опции для мелких торговцев, которые могли таким образом продавать свой товар почти так же эффективно, как </w:t>
      </w:r>
      <w:r w:rsidRPr="00EB60EC">
        <w:rPr>
          <w:rFonts w:ascii="Times New Roman" w:hAnsi="Times New Roman" w:cs="Times New Roman"/>
          <w:lang w:val="en-US"/>
        </w:rPr>
        <w:t>Walmart</w:t>
      </w:r>
      <w:r w:rsidRPr="00EB60EC">
        <w:rPr>
          <w:rFonts w:ascii="Times New Roman" w:hAnsi="Times New Roman" w:cs="Times New Roman"/>
        </w:rPr>
        <w:t xml:space="preserve">. Таким образом, компания </w:t>
      </w:r>
      <w:r w:rsidRPr="00EB60EC">
        <w:rPr>
          <w:rFonts w:ascii="Times New Roman" w:hAnsi="Times New Roman" w:cs="Times New Roman"/>
          <w:lang w:val="en-US"/>
        </w:rPr>
        <w:t>Amazon</w:t>
      </w:r>
      <w:r w:rsidRPr="00EB60EC">
        <w:rPr>
          <w:rFonts w:ascii="Times New Roman" w:hAnsi="Times New Roman" w:cs="Times New Roman"/>
        </w:rPr>
        <w:t xml:space="preserve">, оправдывая свое </w:t>
      </w:r>
      <w:r w:rsidRPr="00EB60EC">
        <w:rPr>
          <w:rFonts w:ascii="Times New Roman" w:hAnsi="Times New Roman" w:cs="Times New Roman"/>
        </w:rPr>
        <w:lastRenderedPageBreak/>
        <w:t>название, превратилась в полноводную реку коммерции.</w:t>
      </w:r>
    </w:p>
    <w:p w14:paraId="74721A1C" w14:textId="77777777" w:rsidR="00162EA6" w:rsidRPr="00EB60EC" w:rsidRDefault="00162EA6" w:rsidP="00162EA6">
      <w:pPr>
        <w:widowControl w:val="0"/>
        <w:autoSpaceDE w:val="0"/>
        <w:autoSpaceDN w:val="0"/>
        <w:adjustRightInd w:val="0"/>
        <w:ind w:left="-426" w:firstLine="425"/>
        <w:jc w:val="both"/>
        <w:rPr>
          <w:rFonts w:ascii="Times New Roman" w:hAnsi="Times New Roman" w:cs="Times New Roman"/>
        </w:rPr>
      </w:pPr>
      <w:r w:rsidRPr="00EB60EC">
        <w:rPr>
          <w:rFonts w:ascii="Times New Roman" w:hAnsi="Times New Roman" w:cs="Times New Roman"/>
        </w:rPr>
        <w:t xml:space="preserve">Одновременно с этим ее деятельность в центрах обработки данных приняла впечатляющий размах, и в мастерстве правления ими она достигла мирового уровня. Затем она изменила концепцию для своей вычислительной инфраструктуры — она стала продуктом, независимым от других. Первый шаг компания предприняла в 2003 году, когда стадартизировала интерфейс взаимодействия между сервисами данных и остальными подразделениями </w:t>
      </w:r>
      <w:r w:rsidRPr="00EB60EC">
        <w:rPr>
          <w:rFonts w:ascii="Times New Roman" w:hAnsi="Times New Roman" w:cs="Times New Roman"/>
          <w:lang w:val="en-US"/>
        </w:rPr>
        <w:t>Amazon</w:t>
      </w:r>
      <w:r w:rsidRPr="00EB60EC">
        <w:rPr>
          <w:rFonts w:ascii="Times New Roman" w:hAnsi="Times New Roman" w:cs="Times New Roman"/>
        </w:rPr>
        <w:t xml:space="preserve">. В 2006 году (несмотря на критику со стороны Уолл­ стрит) Безос запустил платформу </w:t>
      </w:r>
      <w:r w:rsidRPr="00EB60EC">
        <w:rPr>
          <w:rFonts w:ascii="Times New Roman" w:hAnsi="Times New Roman" w:cs="Times New Roman"/>
          <w:lang w:val="en-US"/>
        </w:rPr>
        <w:t>Amazon</w:t>
      </w:r>
      <w:r w:rsidRPr="00EB60EC">
        <w:rPr>
          <w:rFonts w:ascii="Times New Roman" w:hAnsi="Times New Roman" w:cs="Times New Roman"/>
        </w:rPr>
        <w:t xml:space="preserve"> </w:t>
      </w:r>
      <w:r w:rsidRPr="00EB60EC">
        <w:rPr>
          <w:rFonts w:ascii="Times New Roman" w:hAnsi="Times New Roman" w:cs="Times New Roman"/>
          <w:lang w:val="en-US"/>
        </w:rPr>
        <w:t>Web</w:t>
      </w:r>
      <w:r w:rsidRPr="00EB60EC">
        <w:rPr>
          <w:rFonts w:ascii="Times New Roman" w:hAnsi="Times New Roman" w:cs="Times New Roman"/>
        </w:rPr>
        <w:t xml:space="preserve"> </w:t>
      </w:r>
      <w:r w:rsidRPr="00EB60EC">
        <w:rPr>
          <w:rFonts w:ascii="Times New Roman" w:hAnsi="Times New Roman" w:cs="Times New Roman"/>
          <w:lang w:val="en-US"/>
        </w:rPr>
        <w:t>Services</w:t>
      </w:r>
      <w:r w:rsidRPr="00EB60EC">
        <w:rPr>
          <w:rFonts w:ascii="Times New Roman" w:hAnsi="Times New Roman" w:cs="Times New Roman"/>
        </w:rPr>
        <w:t xml:space="preserve"> (</w:t>
      </w:r>
      <w:r w:rsidRPr="00EB60EC">
        <w:rPr>
          <w:rFonts w:ascii="Times New Roman" w:hAnsi="Times New Roman" w:cs="Times New Roman"/>
          <w:lang w:val="en-US"/>
        </w:rPr>
        <w:t>AWS</w:t>
      </w:r>
      <w:r w:rsidRPr="00EB60EC">
        <w:rPr>
          <w:rFonts w:ascii="Times New Roman" w:hAnsi="Times New Roman" w:cs="Times New Roman"/>
        </w:rPr>
        <w:t>) — платформу облачных вычислений — в качестве самостоятельного сервиса. Изначально этот сервис был предназначен для аренды вычислительных мощностей (без обработки данных), но впоследствии он стал использоваться для оказания комплекса вычислительных услуг. (</w:t>
      </w:r>
      <w:r w:rsidRPr="00EB60EC">
        <w:rPr>
          <w:rFonts w:ascii="Times New Roman" w:hAnsi="Times New Roman" w:cs="Times New Roman"/>
          <w:lang w:val="en-US"/>
        </w:rPr>
        <w:t>Amazon</w:t>
      </w:r>
      <w:r w:rsidRPr="00EB60EC">
        <w:rPr>
          <w:rFonts w:ascii="Times New Roman" w:hAnsi="Times New Roman" w:cs="Times New Roman"/>
        </w:rPr>
        <w:t xml:space="preserve"> даже продает эти услуги своим конкурентам, например </w:t>
      </w:r>
      <w:r w:rsidRPr="00EB60EC">
        <w:rPr>
          <w:rFonts w:ascii="Times New Roman" w:hAnsi="Times New Roman" w:cs="Times New Roman"/>
          <w:lang w:val="en-US"/>
        </w:rPr>
        <w:t>Netflix</w:t>
      </w:r>
      <w:r w:rsidRPr="00EB60EC">
        <w:rPr>
          <w:rFonts w:ascii="Times New Roman" w:hAnsi="Times New Roman" w:cs="Times New Roman"/>
        </w:rPr>
        <w:t xml:space="preserve">). По данным </w:t>
      </w:r>
      <w:r w:rsidRPr="00EB60EC">
        <w:rPr>
          <w:rFonts w:ascii="Times New Roman" w:hAnsi="Times New Roman" w:cs="Times New Roman"/>
          <w:lang w:val="en-US"/>
        </w:rPr>
        <w:t>Gartner</w:t>
      </w:r>
      <w:r w:rsidRPr="00EB60EC">
        <w:rPr>
          <w:rFonts w:ascii="Times New Roman" w:hAnsi="Times New Roman" w:cs="Times New Roman"/>
        </w:rPr>
        <w:t>,</w:t>
      </w:r>
    </w:p>
    <w:p w14:paraId="5860A1FA" w14:textId="77777777" w:rsidR="00162EA6" w:rsidRPr="00EB60EC" w:rsidRDefault="00162EA6" w:rsidP="00162EA6">
      <w:pPr>
        <w:widowControl w:val="0"/>
        <w:autoSpaceDE w:val="0"/>
        <w:autoSpaceDN w:val="0"/>
        <w:adjustRightInd w:val="0"/>
        <w:ind w:left="-426" w:firstLine="425"/>
        <w:jc w:val="both"/>
        <w:rPr>
          <w:rFonts w:ascii="Times New Roman" w:hAnsi="Times New Roman" w:cs="Times New Roman"/>
        </w:rPr>
      </w:pPr>
      <w:r w:rsidRPr="00EB60EC">
        <w:rPr>
          <w:rFonts w:ascii="Times New Roman" w:hAnsi="Times New Roman" w:cs="Times New Roman"/>
        </w:rPr>
        <w:t xml:space="preserve">в 2013 году емкость </w:t>
      </w:r>
      <w:r w:rsidRPr="00EB60EC">
        <w:rPr>
          <w:rFonts w:ascii="Times New Roman" w:hAnsi="Times New Roman" w:cs="Times New Roman"/>
          <w:lang w:val="en-US"/>
        </w:rPr>
        <w:t>AWS</w:t>
      </w:r>
      <w:r w:rsidRPr="00EB60EC">
        <w:rPr>
          <w:rFonts w:ascii="Times New Roman" w:hAnsi="Times New Roman" w:cs="Times New Roman"/>
        </w:rPr>
        <w:t xml:space="preserve"> в пять раз превышала емкость сервисов ближайших</w:t>
      </w:r>
      <w:r w:rsidRPr="00EB60EC">
        <w:rPr>
          <w:rFonts w:ascii="Times New Roman" w:hAnsi="Times" w:cs="Times New Roman"/>
        </w:rPr>
        <w:t xml:space="preserve"> </w:t>
      </w:r>
      <w:r w:rsidRPr="00EB60EC">
        <w:rPr>
          <w:rFonts w:ascii="Times New Roman" w:hAnsi="Times New Roman" w:cs="Times New Roman"/>
        </w:rPr>
        <w:t>14 конкурентов, вместе взятых. От перестройки к курированию сообщества для гипермасштабирования:</w:t>
      </w:r>
      <w:r w:rsidRPr="00EB60EC">
        <w:rPr>
          <w:rFonts w:ascii="Times New Roman" w:hAnsi="Times" w:cs="Times New Roman"/>
        </w:rPr>
        <w:t xml:space="preserve"> </w:t>
      </w:r>
      <w:r w:rsidRPr="00EB60EC">
        <w:rPr>
          <w:rFonts w:ascii="Times New Roman" w:hAnsi="Times New Roman" w:cs="Times New Roman"/>
        </w:rPr>
        <w:t xml:space="preserve">ни при каких условиях компания </w:t>
      </w:r>
      <w:r w:rsidRPr="00EB60EC">
        <w:rPr>
          <w:rFonts w:ascii="Times New Roman" w:hAnsi="Times New Roman" w:cs="Times New Roman"/>
          <w:lang w:val="en-US"/>
        </w:rPr>
        <w:t>Amazon</w:t>
      </w:r>
      <w:r w:rsidRPr="00EB60EC">
        <w:rPr>
          <w:rFonts w:ascii="Times New Roman" w:hAnsi="Times New Roman" w:cs="Times New Roman"/>
        </w:rPr>
        <w:t xml:space="preserve"> не сидела сложа руки и не ждала, пока появятся новые тенденции. Наоборот, она воспользовалась стратегическими возможностями, представленными каждой последующей волной цифровой революции, безжалостно каннибализируя собственный бизнес, если это было необходимо. Электронные книги были неизбежны, поэтому она запустила </w:t>
      </w:r>
      <w:r w:rsidRPr="00EB60EC">
        <w:rPr>
          <w:rFonts w:ascii="Times New Roman" w:hAnsi="Times New Roman" w:cs="Times New Roman"/>
          <w:lang w:val="en-US"/>
        </w:rPr>
        <w:t>Kindle</w:t>
      </w:r>
      <w:r w:rsidRPr="00EB60EC">
        <w:rPr>
          <w:rFonts w:ascii="Times New Roman" w:hAnsi="Times New Roman" w:cs="Times New Roman"/>
        </w:rPr>
        <w:t>; информация о клиенте и масштаб являются критически важными при обработке данных, поэтому она продает облачные услуги своим конкурентам.</w:t>
      </w:r>
    </w:p>
    <w:p w14:paraId="0E32CCC3" w14:textId="77777777" w:rsidR="00162EA6" w:rsidRPr="00EB60EC" w:rsidRDefault="00162EA6" w:rsidP="00162EA6">
      <w:pPr>
        <w:widowControl w:val="0"/>
        <w:autoSpaceDE w:val="0"/>
        <w:autoSpaceDN w:val="0"/>
        <w:adjustRightInd w:val="0"/>
        <w:ind w:left="-426" w:firstLine="425"/>
        <w:jc w:val="both"/>
        <w:rPr>
          <w:rFonts w:ascii="Times New Roman" w:hAnsi="Times New Roman" w:cs="Times New Roman"/>
        </w:rPr>
      </w:pPr>
      <w:r w:rsidRPr="00EB60EC">
        <w:rPr>
          <w:rFonts w:ascii="Times New Roman" w:hAnsi="Times New Roman" w:cs="Times New Roman"/>
        </w:rPr>
        <w:t xml:space="preserve">И никогда Безос не ограничивал один бизнес в интересах другого — </w:t>
      </w:r>
      <w:r w:rsidRPr="00EB60EC">
        <w:rPr>
          <w:rFonts w:ascii="Times New Roman" w:hAnsi="Times New Roman" w:cs="Times New Roman"/>
          <w:lang w:val="en-US"/>
        </w:rPr>
        <w:t>Amazon</w:t>
      </w:r>
      <w:r w:rsidRPr="00EB60EC">
        <w:rPr>
          <w:rFonts w:ascii="Times New Roman" w:hAnsi="Times New Roman" w:cs="Times New Roman"/>
        </w:rPr>
        <w:t xml:space="preserve"> теперь функционирует как четыре слабосвязанные платформы, три из которых являются центрами прибыли: хост­система для сообщества, поддерживаемая интернет­магазином, поддерживаемым логистической системой, поддерживаемой сервисами данных.</w:t>
      </w:r>
    </w:p>
    <w:p w14:paraId="4DE61F9E" w14:textId="77777777" w:rsidR="00162EA6" w:rsidRPr="00EB60EC" w:rsidRDefault="00162EA6" w:rsidP="00162EA6">
      <w:pPr>
        <w:widowControl w:val="0"/>
        <w:autoSpaceDE w:val="0"/>
        <w:autoSpaceDN w:val="0"/>
        <w:adjustRightInd w:val="0"/>
        <w:ind w:left="-426" w:firstLine="425"/>
        <w:jc w:val="both"/>
        <w:rPr>
          <w:rStyle w:val="a7"/>
          <w:rFonts w:ascii="Times New Roman" w:hAnsi="Times New Roman" w:cs="Times New Roman"/>
          <w:i w:val="0"/>
          <w:iCs w:val="0"/>
        </w:rPr>
      </w:pPr>
      <w:r w:rsidRPr="00EB60EC">
        <w:rPr>
          <w:rFonts w:ascii="Times New Roman" w:hAnsi="Times New Roman" w:cs="Times New Roman"/>
        </w:rPr>
        <w:t>В отличие от многих своих конкурентов, Безос рассматривал бизнес­архитектуру как стратегическую переменную,</w:t>
      </w:r>
      <w:r w:rsidRPr="00EB60EC">
        <w:rPr>
          <w:rFonts w:ascii="Times New Roman" w:hAnsi="Times" w:cs="Times New Roman"/>
        </w:rPr>
        <w:t xml:space="preserve"> </w:t>
      </w:r>
      <w:r w:rsidRPr="00EB60EC">
        <w:rPr>
          <w:rFonts w:ascii="Times New Roman" w:hAnsi="Times New Roman" w:cs="Times New Roman"/>
        </w:rPr>
        <w:t>а не константу. Он не адаптировал технологии к требованиям своей бизнес­модели; он приспособил свою бизнес­модель к возможностям и требованиям технологий.</w:t>
      </w:r>
    </w:p>
    <w:p w14:paraId="1057D4E1"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148E8578"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3AA31C3E"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1E7F5396"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15B66BE6"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12561832"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0BEAEE24"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4EBE827D"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7DA0E413" w14:textId="77777777" w:rsidR="00162EA6" w:rsidRPr="00EB60EC" w:rsidRDefault="00162EA6" w:rsidP="00162EA6">
      <w:pPr>
        <w:pStyle w:val="a5"/>
        <w:spacing w:before="0" w:beforeAutospacing="0" w:after="0" w:afterAutospacing="0"/>
        <w:jc w:val="both"/>
        <w:rPr>
          <w:rStyle w:val="a7"/>
          <w:rFonts w:ascii="Times New Roman" w:hAnsi="Times New Roman"/>
          <w:b/>
          <w:bCs/>
          <w:sz w:val="24"/>
          <w:szCs w:val="24"/>
        </w:rPr>
      </w:pPr>
    </w:p>
    <w:p w14:paraId="205AB7F9" w14:textId="77777777" w:rsidR="00162EA6" w:rsidRPr="00EB60EC" w:rsidRDefault="00162EA6" w:rsidP="00162EA6">
      <w:pPr>
        <w:pStyle w:val="a5"/>
        <w:spacing w:before="0" w:beforeAutospacing="0" w:after="0" w:afterAutospacing="0"/>
        <w:jc w:val="center"/>
        <w:rPr>
          <w:rStyle w:val="a7"/>
          <w:rFonts w:ascii="Times New Roman" w:hAnsi="Times New Roman"/>
          <w:b/>
          <w:bCs/>
          <w:sz w:val="24"/>
          <w:szCs w:val="24"/>
        </w:rPr>
      </w:pPr>
      <w:r w:rsidRPr="00EB60EC">
        <w:rPr>
          <w:rStyle w:val="a7"/>
          <w:rFonts w:ascii="Times New Roman" w:hAnsi="Times New Roman"/>
          <w:sz w:val="24"/>
          <w:szCs w:val="24"/>
        </w:rPr>
        <w:t>Кадры решают всё</w:t>
      </w:r>
    </w:p>
    <w:p w14:paraId="535083BA" w14:textId="77777777" w:rsidR="00162EA6" w:rsidRPr="00EB60EC" w:rsidRDefault="00162EA6" w:rsidP="00162EA6">
      <w:pPr>
        <w:pStyle w:val="a5"/>
        <w:spacing w:before="0" w:beforeAutospacing="0" w:after="0" w:afterAutospacing="0"/>
        <w:jc w:val="center"/>
        <w:rPr>
          <w:rFonts w:ascii="Times New Roman" w:hAnsi="Times New Roman"/>
          <w:sz w:val="24"/>
          <w:szCs w:val="24"/>
        </w:rPr>
      </w:pPr>
    </w:p>
    <w:p w14:paraId="52DA6038" w14:textId="77777777" w:rsidR="00162EA6" w:rsidRPr="00EB60EC" w:rsidRDefault="00162EA6" w:rsidP="00162EA6">
      <w:pPr>
        <w:pStyle w:val="a5"/>
        <w:spacing w:before="0" w:beforeAutospacing="0" w:after="0" w:afterAutospacing="0"/>
        <w:jc w:val="both"/>
        <w:rPr>
          <w:rFonts w:ascii="Times New Roman" w:hAnsi="Times New Roman"/>
          <w:sz w:val="24"/>
          <w:szCs w:val="24"/>
        </w:rPr>
      </w:pPr>
      <w:r w:rsidRPr="00EB60EC">
        <w:rPr>
          <w:rFonts w:ascii="Times New Roman" w:hAnsi="Times New Roman"/>
          <w:sz w:val="24"/>
          <w:szCs w:val="24"/>
        </w:rPr>
        <w:t xml:space="preserve">     Для управленческой модели компании Toyota в целом и системы управления персоналом, в частности, характерна особая философия, в основе которой лежит ориентация не на технику и не на финансы, а, прежде всего, на людей.</w:t>
      </w:r>
    </w:p>
    <w:p w14:paraId="1EAA2288" w14:textId="77777777" w:rsidR="00162EA6" w:rsidRPr="00EB60EC" w:rsidRDefault="00162EA6" w:rsidP="00162EA6">
      <w:pPr>
        <w:pStyle w:val="a5"/>
        <w:spacing w:before="0" w:beforeAutospacing="0" w:after="0" w:afterAutospacing="0"/>
        <w:jc w:val="both"/>
        <w:rPr>
          <w:rFonts w:ascii="Times New Roman" w:hAnsi="Times New Roman"/>
          <w:sz w:val="24"/>
          <w:szCs w:val="24"/>
        </w:rPr>
      </w:pPr>
      <w:r w:rsidRPr="00EB60EC">
        <w:rPr>
          <w:rFonts w:ascii="Times New Roman" w:hAnsi="Times New Roman"/>
          <w:sz w:val="24"/>
          <w:szCs w:val="24"/>
        </w:rPr>
        <w:t xml:space="preserve">      По мнению некоторых исследователей, если коротко сформулировать суть стратегии Toyota, главная ее задача - выращивание человеческого капитала. Это предполагает атмосферу доверия и сотрудничества, поддержку и помощь, снятие барьеров между подразделениями. В компании поощряется инициатива и возможность каждого сотрудника участвовать в преобразованиях, новациях и улучшениях, готовность обучаться и отношение к обучению как способу развития. Стоит отметить тот факт, что компания никогда не приобретала другие предприятия, поскольку это могло создать больше проблем и испортить качество человеческого капитала.</w:t>
      </w:r>
    </w:p>
    <w:p w14:paraId="7FFB7B3E" w14:textId="77777777" w:rsidR="00162EA6" w:rsidRPr="00EB60EC" w:rsidRDefault="00162EA6" w:rsidP="00162EA6">
      <w:pPr>
        <w:pStyle w:val="a5"/>
        <w:spacing w:before="0" w:beforeAutospacing="0" w:after="0" w:afterAutospacing="0"/>
        <w:jc w:val="both"/>
        <w:rPr>
          <w:rFonts w:ascii="Times New Roman" w:hAnsi="Times New Roman"/>
          <w:sz w:val="24"/>
          <w:szCs w:val="24"/>
        </w:rPr>
      </w:pPr>
      <w:r w:rsidRPr="00EB60EC">
        <w:rPr>
          <w:rFonts w:ascii="Times New Roman" w:hAnsi="Times New Roman"/>
          <w:sz w:val="24"/>
          <w:szCs w:val="24"/>
        </w:rPr>
        <w:t xml:space="preserve">     Базовым принципом управленческого мировоззрения в компании является принцип отказа от наказания. В Toyota принято искать не виновного, а причины ошибки. Здесь считают, что если ученик </w:t>
      </w:r>
      <w:r w:rsidRPr="00EB60EC">
        <w:rPr>
          <w:rFonts w:ascii="Times New Roman" w:hAnsi="Times New Roman"/>
          <w:sz w:val="24"/>
          <w:szCs w:val="24"/>
        </w:rPr>
        <w:lastRenderedPageBreak/>
        <w:t xml:space="preserve">не научился, то это значит, что виноват учитель - не научил. Этот принцип противоречит широко распространенной управленческой парадигме, согласно которой  начальник всегда прав. </w:t>
      </w:r>
    </w:p>
    <w:p w14:paraId="6DB3F06F" w14:textId="77777777" w:rsidR="00162EA6" w:rsidRPr="00F72272" w:rsidRDefault="00162EA6" w:rsidP="00162EA6">
      <w:pPr>
        <w:pStyle w:val="a5"/>
        <w:spacing w:before="0" w:beforeAutospacing="0" w:after="0" w:afterAutospacing="0"/>
        <w:jc w:val="both"/>
        <w:rPr>
          <w:rFonts w:ascii="Times New Roman" w:hAnsi="Times New Roman"/>
          <w:sz w:val="28"/>
          <w:szCs w:val="28"/>
        </w:rPr>
      </w:pPr>
      <w:r w:rsidRPr="00EB60EC">
        <w:rPr>
          <w:rFonts w:ascii="Times New Roman" w:hAnsi="Times New Roman"/>
          <w:sz w:val="24"/>
          <w:szCs w:val="24"/>
        </w:rPr>
        <w:t xml:space="preserve">     Очень яркий и характерный пример. Во время кризиса 1948 г. Toyota ввела политику жесткой экономии и вынуждена была уволить 1600 рабочих, что привело к забастовкам и демонстрациям. В этой непростой ситуации основатель и глава компании Кииширо Тойода взял ответственность за неудачи на себя и оставил пост президента. Этот его поступок помог успокоить рабочих и лишний раз подтвердил, что благополучие</w:t>
      </w:r>
      <w:r w:rsidRPr="00F72272">
        <w:rPr>
          <w:rFonts w:ascii="Times New Roman" w:hAnsi="Times New Roman"/>
          <w:sz w:val="28"/>
          <w:szCs w:val="28"/>
        </w:rPr>
        <w:t xml:space="preserve"> компании в долгосрочной перспективе важнее личных интересов, и нужно быть готовым взять на себя ответственность за происходящее.  С тех пор в компании больше не было массовых увольнений - даже в самые тяжелые времена. Например, во время азиатского финансового кризиса конца 1990-ых гг. отделение Toyota в Таиланде пережило четыре убыточных года, но никого из рабочих не уволили. Тогдашний президент Хироси Окуда издал распоряжение – «Сократите все расходы, но не трогайте людей». В августе 1998 года Moody's понизило рейтинг кредитоспособности Toyota с ААА до АА1 из-за ее приверженности системе пожизненного найма. В результате годовая выплата процентов выросла для компании на $220 млн., но ее руководители объявили, что от своего принципа не откажутся. </w:t>
      </w:r>
    </w:p>
    <w:p w14:paraId="2B1BB65B" w14:textId="77777777" w:rsidR="00162EA6" w:rsidRPr="00F72272" w:rsidRDefault="00162EA6" w:rsidP="00162EA6">
      <w:pPr>
        <w:pStyle w:val="a5"/>
        <w:spacing w:before="0" w:beforeAutospacing="0" w:after="0" w:afterAutospacing="0"/>
        <w:jc w:val="both"/>
        <w:rPr>
          <w:rFonts w:ascii="Times New Roman" w:hAnsi="Times New Roman"/>
          <w:sz w:val="28"/>
          <w:szCs w:val="28"/>
        </w:rPr>
      </w:pPr>
      <w:r w:rsidRPr="00F72272">
        <w:rPr>
          <w:rFonts w:ascii="Times New Roman" w:hAnsi="Times New Roman"/>
          <w:sz w:val="28"/>
          <w:szCs w:val="28"/>
        </w:rPr>
        <w:t xml:space="preserve">     Toyota считается одним из самых надежных работодателей не только в Японии, но и в мире. Компания действительно платит хорошую зарплату, хотя и не самую высокую в отрасли или в стране. Гораздо важнее, что в ней действует система пожизненного найма: рабочий приходит на завод и трудится на нем до пенсии, а иногда даже и до самой смерти. Этот принцип вообще широко применяется на многих японских предприятиях, и Toyota не является исключением. Несомненно, что японский менталитет играет важную роль в формировании управленческого мировоззрения компании.  Для традиционной восточной деловой практики очень важны личные отношения, и Toyota - наглядный тому пример. Здесь принято, что информационные потоки свободно циркулируют, легко пересекают структурные и иерархические границы и распространяются за пределы компании, достигая поставщиков, покупателей и дилеров. Нередко руководители, чтобы получить или передать информацию, отправляются «в народ». Например, Такахиро Фудзиока, глава заводов в Такаоке и Тсутсуми, каждый день бывает в цеху, а по вечерам иногда выпивает вместе с рабочими (такие посиделки называются номикаи). А сотрудники, на самом высоком уровне отвечающие за сбыт, совещаются с дилерами и узнают о предпочтениях покупателей, приезжая к ним лично.  Еще одна особенность кадровой политики Toyota заключается в том, что программам обучения с отрывом от производства компания предпочитает повышение квалификации на рабочем месте.</w:t>
      </w:r>
    </w:p>
    <w:p w14:paraId="612F876A" w14:textId="77777777" w:rsidR="00162EA6" w:rsidRPr="00F72272" w:rsidRDefault="00162EA6" w:rsidP="00162EA6">
      <w:pPr>
        <w:pStyle w:val="a5"/>
        <w:spacing w:before="0" w:beforeAutospacing="0" w:after="0" w:afterAutospacing="0"/>
        <w:jc w:val="both"/>
        <w:rPr>
          <w:rFonts w:ascii="Times New Roman" w:hAnsi="Times New Roman"/>
          <w:sz w:val="28"/>
          <w:szCs w:val="28"/>
        </w:rPr>
      </w:pPr>
      <w:r w:rsidRPr="00F72272">
        <w:rPr>
          <w:rFonts w:ascii="Times New Roman" w:hAnsi="Times New Roman"/>
          <w:sz w:val="28"/>
          <w:szCs w:val="28"/>
        </w:rPr>
        <w:t xml:space="preserve">     Широко распространена практика, когда лучшие сотрудники выступают в роли наставников и передают свой опыт и ценности молодым. Главные критерии при оценке менеджеров - не результаты деятельности, а умение работать и учиться. В основе технологии управления Toyota лежит идеология «обучения», а не «командования», лидеры не отдают приказы, а обучают персонал. В компании действует «система предложений», введенная еще в 1950-ых годах, которая поощряет сотрудников фирмы, вносящих новые конструктивные идеи по совершенствованию производственного цикла и технологий.</w:t>
      </w:r>
    </w:p>
    <w:p w14:paraId="776ADCD9" w14:textId="77777777" w:rsidR="00162EA6" w:rsidRPr="00F72272" w:rsidRDefault="00162EA6" w:rsidP="00162EA6">
      <w:pPr>
        <w:pStyle w:val="a5"/>
        <w:spacing w:before="0" w:beforeAutospacing="0" w:after="0" w:afterAutospacing="0"/>
        <w:jc w:val="both"/>
        <w:rPr>
          <w:rFonts w:ascii="Times New Roman" w:hAnsi="Times New Roman"/>
          <w:sz w:val="28"/>
          <w:szCs w:val="28"/>
        </w:rPr>
      </w:pPr>
      <w:r w:rsidRPr="00F72272">
        <w:rPr>
          <w:rFonts w:ascii="Times New Roman" w:hAnsi="Times New Roman"/>
          <w:sz w:val="28"/>
          <w:szCs w:val="28"/>
        </w:rPr>
        <w:lastRenderedPageBreak/>
        <w:t xml:space="preserve">      Как известно, новое - это хорошо забытое старое. Истина банальная, но все равно справедливая, ведь еще не так давно в Советском Союзе тоже существовало движение наставничества, соцсоревнования, бригадный подряд - все это очень напоминают соответствующие элементы кадровой модели компании Toyota.</w:t>
      </w:r>
    </w:p>
    <w:p w14:paraId="7506BF0E" w14:textId="4E6B61CD" w:rsidR="00227D76" w:rsidRPr="0072047B" w:rsidRDefault="00227D76" w:rsidP="00995B48">
      <w:pPr>
        <w:widowControl w:val="0"/>
        <w:autoSpaceDE w:val="0"/>
        <w:autoSpaceDN w:val="0"/>
        <w:adjustRightInd w:val="0"/>
        <w:jc w:val="both"/>
        <w:rPr>
          <w:rFonts w:ascii="Times" w:hAnsi="Times" w:cs="Times"/>
        </w:rPr>
      </w:pPr>
      <w:r w:rsidRPr="0072047B">
        <w:rPr>
          <w:rFonts w:ascii="Times" w:hAnsi="Times" w:cs="Times"/>
        </w:rPr>
        <w:t xml:space="preserve">В сердцевине стратегии голубого океана, созданной </w:t>
      </w:r>
      <w:r w:rsidRPr="00995B48">
        <w:rPr>
          <w:rFonts w:ascii="Times" w:hAnsi="Times" w:cs="Times"/>
          <w:lang w:val="en-US"/>
        </w:rPr>
        <w:t>QB</w:t>
      </w:r>
      <w:r w:rsidRPr="0072047B">
        <w:rPr>
          <w:rFonts w:ascii="Times" w:hAnsi="Times" w:cs="Times"/>
        </w:rPr>
        <w:t xml:space="preserve"> </w:t>
      </w:r>
      <w:r w:rsidRPr="00995B48">
        <w:rPr>
          <w:rFonts w:ascii="Times" w:hAnsi="Times" w:cs="Times"/>
          <w:lang w:val="en-US"/>
        </w:rPr>
        <w:t>House</w:t>
      </w:r>
      <w:r w:rsidRPr="0072047B">
        <w:rPr>
          <w:rFonts w:ascii="Times" w:hAnsi="Times" w:cs="Times"/>
        </w:rPr>
        <w:t>, лежит превращение азиатской парикмахерской из эмоционального в крайне функциональное заведение. В Японии мужчина тратит целый час на то, чтобы подстричься. Почему? А потому, что для превращения стрижки в ритуальное действо требуется проделать множество манипуляций. Клиенту предлагают бесчисленные горячие полотенца, ему растирают и массируют плечи, с ним пьют чай и</w:t>
      </w:r>
      <w:r w:rsidR="00E71ECF">
        <w:rPr>
          <w:rFonts w:ascii="Times" w:hAnsi="Times" w:cs="Times"/>
        </w:rPr>
        <w:t xml:space="preserve"> кофе. Парикмахер выполняет це</w:t>
      </w:r>
      <w:r w:rsidRPr="0072047B">
        <w:rPr>
          <w:rFonts w:ascii="Times" w:hAnsi="Times" w:cs="Times"/>
        </w:rPr>
        <w:t xml:space="preserve">лый ритуал при стрижке волос, включая особые процедуры для волос и кожи, сушит прическу феном и бреет клиента. В результате собственно на стрижку уходит лишь малая толика от всего затраченного времени. Более того, все это создает очереди из потенциальных клиентов. Стоит такая услуга от 3 тысяч до 5 тысяч иен (от 27 до 45 долларов). </w:t>
      </w:r>
    </w:p>
    <w:p w14:paraId="1EDC7087" w14:textId="0908DDA1" w:rsidR="00227D76" w:rsidRPr="0072047B" w:rsidRDefault="0072047B" w:rsidP="00995B48">
      <w:pPr>
        <w:widowControl w:val="0"/>
        <w:autoSpaceDE w:val="0"/>
        <w:autoSpaceDN w:val="0"/>
        <w:adjustRightInd w:val="0"/>
        <w:jc w:val="both"/>
        <w:rPr>
          <w:rFonts w:ascii="Times" w:hAnsi="Times" w:cs="Times"/>
        </w:rPr>
      </w:pPr>
      <w:r w:rsidRPr="0072047B">
        <w:rPr>
          <w:rFonts w:ascii="Times" w:hAnsi="Times" w:cs="Times"/>
        </w:rPr>
        <w:t xml:space="preserve">   </w:t>
      </w:r>
      <w:r w:rsidR="00227D76" w:rsidRPr="00995B48">
        <w:rPr>
          <w:rFonts w:ascii="Times" w:hAnsi="Times" w:cs="Times"/>
          <w:lang w:val="en-US"/>
        </w:rPr>
        <w:t>QB</w:t>
      </w:r>
      <w:r w:rsidR="00227D76" w:rsidRPr="0072047B">
        <w:rPr>
          <w:rFonts w:ascii="Times" w:hAnsi="Times" w:cs="Times"/>
        </w:rPr>
        <w:t xml:space="preserve"> </w:t>
      </w:r>
      <w:r w:rsidR="00227D76" w:rsidRPr="00995B48">
        <w:rPr>
          <w:rFonts w:ascii="Times" w:hAnsi="Times" w:cs="Times"/>
          <w:lang w:val="en-US"/>
        </w:rPr>
        <w:t>House</w:t>
      </w:r>
      <w:r w:rsidR="00227D76" w:rsidRPr="0072047B">
        <w:rPr>
          <w:rFonts w:ascii="Times" w:hAnsi="Times" w:cs="Times"/>
        </w:rPr>
        <w:t xml:space="preserve"> поступила иначе. Она по</w:t>
      </w:r>
      <w:r>
        <w:rPr>
          <w:rFonts w:ascii="Times" w:hAnsi="Times" w:cs="Times"/>
        </w:rPr>
        <w:t>няла, что у многих людей, осо</w:t>
      </w:r>
      <w:r w:rsidR="00227D76" w:rsidRPr="0072047B">
        <w:rPr>
          <w:rFonts w:ascii="Times" w:hAnsi="Times" w:cs="Times"/>
        </w:rPr>
        <w:t xml:space="preserve">бенно занятых профессионалов, нет никакого желания тратить по часу на стрижку. Поэтому </w:t>
      </w:r>
      <w:r w:rsidR="00227D76" w:rsidRPr="00995B48">
        <w:rPr>
          <w:rFonts w:ascii="Times" w:hAnsi="Times" w:cs="Times"/>
          <w:lang w:val="en-US"/>
        </w:rPr>
        <w:t>QB</w:t>
      </w:r>
      <w:r w:rsidR="00227D76" w:rsidRPr="0072047B">
        <w:rPr>
          <w:rFonts w:ascii="Times" w:hAnsi="Times" w:cs="Times"/>
        </w:rPr>
        <w:t xml:space="preserve"> </w:t>
      </w:r>
      <w:r w:rsidR="00227D76" w:rsidRPr="00995B48">
        <w:rPr>
          <w:rFonts w:ascii="Times" w:hAnsi="Times" w:cs="Times"/>
          <w:lang w:val="en-US"/>
        </w:rPr>
        <w:t>House</w:t>
      </w:r>
      <w:r w:rsidR="00227D76" w:rsidRPr="0072047B">
        <w:rPr>
          <w:rFonts w:ascii="Times" w:hAnsi="Times" w:cs="Times"/>
        </w:rPr>
        <w:t xml:space="preserve"> отказал</w:t>
      </w:r>
      <w:r>
        <w:rPr>
          <w:rFonts w:ascii="Times" w:hAnsi="Times" w:cs="Times"/>
        </w:rPr>
        <w:t>ась от таких эмоциональных эле</w:t>
      </w:r>
      <w:r w:rsidR="00227D76" w:rsidRPr="0072047B">
        <w:rPr>
          <w:rFonts w:ascii="Times" w:hAnsi="Times" w:cs="Times"/>
        </w:rPr>
        <w:t xml:space="preserve">ментов сервиса, как горячие полотенца, массаж плеч, чай и кофе. Затем компания сделала следующий шаг и отказалась от </w:t>
      </w:r>
      <w:r>
        <w:rPr>
          <w:rFonts w:ascii="Times" w:hAnsi="Times" w:cs="Times"/>
        </w:rPr>
        <w:t>тради</w:t>
      </w:r>
      <w:r w:rsidR="00227D76" w:rsidRPr="0072047B">
        <w:rPr>
          <w:rFonts w:ascii="Times" w:hAnsi="Times" w:cs="Times"/>
        </w:rPr>
        <w:t>ционной, отнимающей кучу времени практики мытья и сушки головы, разработав специальную систему «воздушного мытья» с применением колпака, опускаемого на голову, чтобы специальным пылесосом удалить все состриженные волосы. Благодаря введенным изменениям стрижка стала занимать не ч</w:t>
      </w:r>
      <w:r>
        <w:rPr>
          <w:rFonts w:ascii="Times" w:hAnsi="Times" w:cs="Times"/>
        </w:rPr>
        <w:t>ас, а десять минут. Помимо это</w:t>
      </w:r>
      <w:r w:rsidR="00227D76" w:rsidRPr="0072047B">
        <w:rPr>
          <w:rFonts w:ascii="Times" w:hAnsi="Times" w:cs="Times"/>
        </w:rPr>
        <w:t>го снаружи каждой парикмахерской ус</w:t>
      </w:r>
      <w:r>
        <w:rPr>
          <w:rFonts w:ascii="Times" w:hAnsi="Times" w:cs="Times"/>
        </w:rPr>
        <w:t>тановлена система световой ин</w:t>
      </w:r>
      <w:r w:rsidR="00227D76" w:rsidRPr="0072047B">
        <w:rPr>
          <w:rFonts w:ascii="Times" w:hAnsi="Times" w:cs="Times"/>
        </w:rPr>
        <w:t>дикации, которая указывает на наличие свободных мест. В результате не надо гадать, сколько времени придетс</w:t>
      </w:r>
      <w:r>
        <w:rPr>
          <w:rFonts w:ascii="Times" w:hAnsi="Times" w:cs="Times"/>
        </w:rPr>
        <w:t>я стоять в очереди, а регистра</w:t>
      </w:r>
      <w:r w:rsidR="00227D76" w:rsidRPr="0072047B">
        <w:rPr>
          <w:rFonts w:ascii="Times" w:hAnsi="Times" w:cs="Times"/>
        </w:rPr>
        <w:t xml:space="preserve">ция желающих постричься становится просто не нужна. Таким образом </w:t>
      </w:r>
      <w:r w:rsidR="00227D76" w:rsidRPr="00995B48">
        <w:rPr>
          <w:rFonts w:ascii="Times" w:hAnsi="Times" w:cs="Times"/>
          <w:lang w:val="en-US"/>
        </w:rPr>
        <w:t>QB</w:t>
      </w:r>
      <w:r w:rsidR="00227D76" w:rsidRPr="0072047B">
        <w:rPr>
          <w:rFonts w:ascii="Times" w:hAnsi="Times" w:cs="Times"/>
        </w:rPr>
        <w:t xml:space="preserve"> </w:t>
      </w:r>
      <w:r w:rsidR="00227D76" w:rsidRPr="00995B48">
        <w:rPr>
          <w:rFonts w:ascii="Times" w:hAnsi="Times" w:cs="Times"/>
          <w:lang w:val="en-US"/>
        </w:rPr>
        <w:t>House</w:t>
      </w:r>
      <w:r w:rsidR="00227D76" w:rsidRPr="0072047B">
        <w:rPr>
          <w:rFonts w:ascii="Times" w:hAnsi="Times" w:cs="Times"/>
        </w:rPr>
        <w:t xml:space="preserve"> сумела снизить стоимость стри</w:t>
      </w:r>
      <w:r>
        <w:rPr>
          <w:rFonts w:ascii="Times" w:hAnsi="Times" w:cs="Times"/>
        </w:rPr>
        <w:t>жки с 3–5 тысяч иен (27–45 дол</w:t>
      </w:r>
      <w:r w:rsidR="00227D76" w:rsidRPr="0072047B">
        <w:rPr>
          <w:rFonts w:ascii="Times" w:hAnsi="Times" w:cs="Times"/>
        </w:rPr>
        <w:t>ларов) до 1 тысячи иен (9 долларов), увеличив при этом почасовой доход от каждого парикмахера почти на 50%, при снижении затрат на персонал и уменьшении рабочего пространства,</w:t>
      </w:r>
      <w:r>
        <w:rPr>
          <w:rFonts w:ascii="Times" w:hAnsi="Times" w:cs="Times"/>
        </w:rPr>
        <w:t xml:space="preserve"> требуемого для одного парикма</w:t>
      </w:r>
      <w:r w:rsidR="00227D76" w:rsidRPr="0072047B">
        <w:rPr>
          <w:rFonts w:ascii="Times" w:hAnsi="Times" w:cs="Times"/>
        </w:rPr>
        <w:t>хера. Каждое кресло оборудовано санитарно-техническим устройством, и каждый клиент обеспечивается теперь одноразовым парикмахерск</w:t>
      </w:r>
      <w:r w:rsidR="00E71ECF">
        <w:rPr>
          <w:rFonts w:ascii="Times" w:hAnsi="Times" w:cs="Times"/>
        </w:rPr>
        <w:t>им комплектом, включающим поло</w:t>
      </w:r>
      <w:r w:rsidR="00227D76" w:rsidRPr="0072047B">
        <w:rPr>
          <w:rFonts w:ascii="Times" w:hAnsi="Times" w:cs="Times"/>
        </w:rPr>
        <w:t xml:space="preserve">тенце и расческу. </w:t>
      </w:r>
    </w:p>
    <w:p w14:paraId="09D5A903" w14:textId="77777777" w:rsidR="00290C50" w:rsidRPr="00995B48" w:rsidRDefault="00290C50" w:rsidP="00995B48">
      <w:pPr>
        <w:jc w:val="both"/>
      </w:pPr>
    </w:p>
    <w:p w14:paraId="4B36338C" w14:textId="77777777" w:rsidR="0072047B" w:rsidRDefault="0072047B" w:rsidP="00995B48">
      <w:pPr>
        <w:jc w:val="both"/>
      </w:pPr>
    </w:p>
    <w:p w14:paraId="79646AC1" w14:textId="77777777" w:rsidR="0072047B" w:rsidRDefault="0072047B" w:rsidP="00995B48">
      <w:pPr>
        <w:jc w:val="both"/>
      </w:pPr>
    </w:p>
    <w:p w14:paraId="1C6079B5" w14:textId="77777777" w:rsidR="0072047B" w:rsidRDefault="0072047B" w:rsidP="00995B48">
      <w:pPr>
        <w:jc w:val="both"/>
      </w:pPr>
    </w:p>
    <w:p w14:paraId="5568C638" w14:textId="332A2959" w:rsidR="00A52534" w:rsidRPr="00A52534" w:rsidRDefault="00A52534" w:rsidP="00A52534">
      <w:pPr>
        <w:jc w:val="both"/>
      </w:pPr>
      <w:r>
        <w:t xml:space="preserve">  Новая стратегия привела </w:t>
      </w:r>
      <w:r w:rsidRPr="00A52534">
        <w:t xml:space="preserve"> Novo Nordisk в голубой океан</w:t>
      </w:r>
      <w:r>
        <w:t xml:space="preserve">, </w:t>
      </w:r>
      <w:r w:rsidRPr="00A52534">
        <w:t xml:space="preserve"> возможности создания NovoPen — продукта, который выпущен в продажу в 1985 году. NovoPen — первое удобное в применении устройство для инъекций инсулина — разработано именно для того, чтобы избавить пользователей от неудобств, связанных с уколами. NovoPen напоминает авторучку, внутри которой расположен картридж с инсулином, что позволяет пациенту без хлопот носить в одной емкости примерно недельную дозу инсулина. </w:t>
      </w:r>
    </w:p>
    <w:p w14:paraId="3C29D784" w14:textId="77777777" w:rsidR="0072047B" w:rsidRDefault="0072047B" w:rsidP="00995B48">
      <w:pPr>
        <w:jc w:val="both"/>
      </w:pPr>
    </w:p>
    <w:p w14:paraId="2C3DB6B9" w14:textId="77777777" w:rsidR="0072047B" w:rsidRPr="00995B48" w:rsidRDefault="0072047B" w:rsidP="00995B48">
      <w:pPr>
        <w:jc w:val="both"/>
      </w:pPr>
    </w:p>
    <w:p w14:paraId="71531CFD" w14:textId="77777777" w:rsidR="00531B31" w:rsidRDefault="00531B31" w:rsidP="00995B48">
      <w:pPr>
        <w:jc w:val="both"/>
      </w:pPr>
    </w:p>
    <w:p w14:paraId="2620B607" w14:textId="77777777" w:rsidR="0072047B" w:rsidRPr="00995B48" w:rsidRDefault="0072047B" w:rsidP="00995B48">
      <w:pPr>
        <w:jc w:val="both"/>
      </w:pPr>
    </w:p>
    <w:p w14:paraId="1C8C1896" w14:textId="77777777" w:rsidR="00531B31" w:rsidRPr="00995B48" w:rsidRDefault="00531B31" w:rsidP="00995B48">
      <w:pPr>
        <w:jc w:val="both"/>
      </w:pPr>
    </w:p>
    <w:p w14:paraId="459803F0" w14:textId="77777777" w:rsidR="00531B31" w:rsidRPr="00995B48" w:rsidRDefault="00531B31" w:rsidP="00995B48">
      <w:pPr>
        <w:jc w:val="both"/>
      </w:pPr>
    </w:p>
    <w:p w14:paraId="6113AB23" w14:textId="77777777" w:rsidR="00F323BA" w:rsidRDefault="00F323BA" w:rsidP="00995B48">
      <w:pPr>
        <w:widowControl w:val="0"/>
        <w:autoSpaceDE w:val="0"/>
        <w:autoSpaceDN w:val="0"/>
        <w:adjustRightInd w:val="0"/>
        <w:jc w:val="both"/>
        <w:rPr>
          <w:rFonts w:ascii="Times" w:hAnsi="Times" w:cs="Times"/>
        </w:rPr>
      </w:pPr>
    </w:p>
    <w:p w14:paraId="0CF7C31C" w14:textId="77777777" w:rsidR="00A52534" w:rsidRPr="00A52534" w:rsidRDefault="00A52534" w:rsidP="00A52534">
      <w:pPr>
        <w:widowControl w:val="0"/>
        <w:autoSpaceDE w:val="0"/>
        <w:autoSpaceDN w:val="0"/>
        <w:adjustRightInd w:val="0"/>
        <w:jc w:val="both"/>
        <w:rPr>
          <w:rFonts w:ascii="Times" w:hAnsi="Times" w:cs="Times"/>
        </w:rPr>
      </w:pPr>
      <w:r w:rsidRPr="00A52534">
        <w:rPr>
          <w:rFonts w:ascii="Times" w:hAnsi="Times" w:cs="Times"/>
        </w:rPr>
        <w:t xml:space="preserve">Например, в конце 1990-х в поле зрения компании Apple попала захлестнувшая мир волна незаконного копирования музыкальных файлов. </w:t>
      </w:r>
    </w:p>
    <w:p w14:paraId="1804C425" w14:textId="77777777" w:rsidR="00A52534" w:rsidRPr="00A52534" w:rsidRDefault="00A52534" w:rsidP="00A52534">
      <w:pPr>
        <w:widowControl w:val="0"/>
        <w:autoSpaceDE w:val="0"/>
        <w:autoSpaceDN w:val="0"/>
        <w:adjustRightInd w:val="0"/>
        <w:jc w:val="both"/>
        <w:rPr>
          <w:rFonts w:ascii="Times" w:hAnsi="Times" w:cs="Times"/>
        </w:rPr>
      </w:pPr>
      <w:r w:rsidRPr="00A52534">
        <w:rPr>
          <w:rFonts w:ascii="Times" w:hAnsi="Times" w:cs="Times"/>
          <w:lang w:val="en-US"/>
        </w:rPr>
        <w:t xml:space="preserve">  </w:t>
      </w:r>
      <w:r w:rsidRPr="00A52534">
        <w:rPr>
          <w:rFonts w:ascii="Times" w:hAnsi="Times" w:cs="Times"/>
        </w:rPr>
        <w:t xml:space="preserve">2003 году число нелегально распространяемых музыкальных файлов превысило два миллиарда в </w:t>
      </w:r>
      <w:r w:rsidRPr="00A52534">
        <w:rPr>
          <w:rFonts w:ascii="Times" w:hAnsi="Times" w:cs="Times"/>
        </w:rPr>
        <w:lastRenderedPageBreak/>
        <w:t xml:space="preserve">месяц. В то время как компании, занимающиеся звукозаписью, боролись с нелегальным производством CD-дисков, поток нелегально скачиваемых цифровых файлов с музыкой продолжал расти и шириться. </w:t>
      </w:r>
    </w:p>
    <w:p w14:paraId="09E5710C" w14:textId="77777777" w:rsidR="00A52534" w:rsidRPr="00A52534" w:rsidRDefault="00A52534" w:rsidP="00A52534">
      <w:pPr>
        <w:widowControl w:val="0"/>
        <w:autoSpaceDE w:val="0"/>
        <w:autoSpaceDN w:val="0"/>
        <w:adjustRightInd w:val="0"/>
        <w:jc w:val="both"/>
        <w:rPr>
          <w:rFonts w:ascii="Times" w:hAnsi="Times" w:cs="Times"/>
        </w:rPr>
      </w:pPr>
      <w:r w:rsidRPr="00A52534">
        <w:rPr>
          <w:rFonts w:ascii="Times" w:hAnsi="Times" w:cs="Times"/>
          <w:lang w:val="en-US"/>
        </w:rPr>
        <w:t xml:space="preserve">  </w:t>
      </w:r>
      <w:r w:rsidRPr="00A52534">
        <w:rPr>
          <w:rFonts w:ascii="Times" w:hAnsi="Times" w:cs="Times"/>
        </w:rPr>
        <w:t xml:space="preserve">При наличии доступной технологии, позволяющей любому скачивать музыку бесплатно, вместо того чтобы платить по 19 долларов в среднем за один диск, наметившаяся в цифровой музыке тенденция была ясна. Ее подтверждением стал быстрорастущий спрос на mp3-плееры, напо- добие пользующегося успехом iPod компании Apple, с помощью которых можно было бы слушать оцифрованную музыку где угодно. Компания Apple извлекла выгоду из этой устойчивой тенденции, влияние кото- рой она испытывала и на себе, а направленность которой была ясна. В 2003 году Apple создала онлайновый музыкальный магазин iTunes. </w:t>
      </w:r>
    </w:p>
    <w:p w14:paraId="422E9647" w14:textId="77777777" w:rsidR="00A52534" w:rsidRPr="00A52534" w:rsidRDefault="00A52534" w:rsidP="00A52534">
      <w:pPr>
        <w:widowControl w:val="0"/>
        <w:autoSpaceDE w:val="0"/>
        <w:autoSpaceDN w:val="0"/>
        <w:adjustRightInd w:val="0"/>
        <w:jc w:val="both"/>
        <w:rPr>
          <w:rFonts w:ascii="Times" w:hAnsi="Times" w:cs="Times"/>
        </w:rPr>
      </w:pPr>
      <w:r w:rsidRPr="00A52534">
        <w:rPr>
          <w:rFonts w:ascii="Times" w:hAnsi="Times" w:cs="Times"/>
          <w:lang w:val="en-US"/>
        </w:rPr>
        <w:t xml:space="preserve">  </w:t>
      </w:r>
      <w:r w:rsidRPr="00A52534">
        <w:rPr>
          <w:rFonts w:ascii="Times" w:hAnsi="Times" w:cs="Times"/>
        </w:rPr>
        <w:t xml:space="preserve">Компании Apple, открывает новый голубой океан в области цифровой музыки, одновременно повышая привлекательность другого своего продукта, уже достаточно популярного плеера iPod. </w:t>
      </w:r>
    </w:p>
    <w:p w14:paraId="5E776521" w14:textId="77777777" w:rsidR="0072047B" w:rsidRDefault="0072047B" w:rsidP="00995B48">
      <w:pPr>
        <w:widowControl w:val="0"/>
        <w:autoSpaceDE w:val="0"/>
        <w:autoSpaceDN w:val="0"/>
        <w:adjustRightInd w:val="0"/>
        <w:jc w:val="both"/>
        <w:rPr>
          <w:rFonts w:ascii="Times" w:hAnsi="Times" w:cs="Times"/>
        </w:rPr>
      </w:pPr>
    </w:p>
    <w:p w14:paraId="03AA6D56" w14:textId="77777777" w:rsidR="00A52534" w:rsidRDefault="00A52534" w:rsidP="00995B48">
      <w:pPr>
        <w:widowControl w:val="0"/>
        <w:autoSpaceDE w:val="0"/>
        <w:autoSpaceDN w:val="0"/>
        <w:adjustRightInd w:val="0"/>
        <w:jc w:val="both"/>
        <w:rPr>
          <w:rFonts w:ascii="Times" w:hAnsi="Times" w:cs="Times"/>
        </w:rPr>
      </w:pPr>
    </w:p>
    <w:p w14:paraId="3C313C9B" w14:textId="77777777" w:rsidR="00A52534" w:rsidRDefault="00A52534" w:rsidP="00995B48">
      <w:pPr>
        <w:widowControl w:val="0"/>
        <w:autoSpaceDE w:val="0"/>
        <w:autoSpaceDN w:val="0"/>
        <w:adjustRightInd w:val="0"/>
        <w:jc w:val="both"/>
        <w:rPr>
          <w:rFonts w:ascii="Times" w:hAnsi="Times" w:cs="Times"/>
        </w:rPr>
      </w:pPr>
    </w:p>
    <w:p w14:paraId="78B3FFD1"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lang w:val="kk-KZ"/>
        </w:rPr>
        <w:t>И</w:t>
      </w:r>
      <w:r w:rsidRPr="000C11C0">
        <w:rPr>
          <w:rFonts w:ascii="Times" w:hAnsi="Times" w:cs="Times"/>
          <w:lang w:val="en-US"/>
        </w:rPr>
        <w:t xml:space="preserve">звестный американский предприниматель Питер Губер, продюсер «Человека дождя», «Полуночного экспресса» и ряда других культовых фильмов,  был назначен в 1989 году главой Columbia Pictures, которую только что купил Sony. </w:t>
      </w:r>
    </w:p>
    <w:p w14:paraId="2C69F102"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lang w:val="en-US"/>
        </w:rPr>
        <w:t xml:space="preserve">  Говорят, что на первую встречу с новым руководителем из Японии приехала делегация во главе с престарелым другом детства Акио Мориты, не знавшим ни слова по-английски, с ним двое руководителей помоложе, лет по 70, которые могли поздороваться, несколько слегка англоязычных молодых сотрудников на седьмом десятке лет. Для сравнения, Губеру было 47 лет. </w:t>
      </w:r>
    </w:p>
    <w:p w14:paraId="41F064C9"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lang w:val="en-US"/>
        </w:rPr>
        <w:t>Губер описал делегации общепринятый бизнес-план голливудской киностудии. Ежегодно киностудия будет выпускать 14–15 фильмов. Из них один будет мегахитом, еще два – просто хитами. Еще 2–3 фильма пройдут нормально и, возможно, дадут какие-то фрайнчазинговые возможности. Из остальных фильмов 6 отобьют в прокате свои бюджеты, а 3–4 окажутся «бомбами» – провалятся с треском, если вообще не попадут на полку.</w:t>
      </w:r>
    </w:p>
    <w:p w14:paraId="47EEE145" w14:textId="3E575DDE" w:rsidR="00A52534" w:rsidRDefault="000C11C0" w:rsidP="000C11C0">
      <w:pPr>
        <w:widowControl w:val="0"/>
        <w:autoSpaceDE w:val="0"/>
        <w:autoSpaceDN w:val="0"/>
        <w:adjustRightInd w:val="0"/>
        <w:jc w:val="both"/>
        <w:rPr>
          <w:rFonts w:ascii="Times" w:hAnsi="Times" w:cs="Times"/>
          <w:lang w:val="en-US"/>
        </w:rPr>
      </w:pPr>
      <w:r w:rsidRPr="000C11C0">
        <w:rPr>
          <w:rFonts w:ascii="Times" w:hAnsi="Times" w:cs="Times"/>
          <w:lang w:val="en-US"/>
        </w:rPr>
        <w:t xml:space="preserve">    Японцы внимательно выслушали все, и старший делегации сказал через переводчика: «Губер-сан, я все понял, только не понял одного – зачем вы делаете бомбы? Со следующего года я запрещаю вам делать бомбы. Делайте только хиты». </w:t>
      </w:r>
    </w:p>
    <w:p w14:paraId="57ECB9ED" w14:textId="77777777" w:rsidR="000C11C0" w:rsidRDefault="000C11C0" w:rsidP="000C11C0">
      <w:pPr>
        <w:widowControl w:val="0"/>
        <w:autoSpaceDE w:val="0"/>
        <w:autoSpaceDN w:val="0"/>
        <w:adjustRightInd w:val="0"/>
        <w:jc w:val="both"/>
        <w:rPr>
          <w:rFonts w:ascii="Times" w:hAnsi="Times" w:cs="Times"/>
          <w:lang w:val="en-US"/>
        </w:rPr>
      </w:pPr>
    </w:p>
    <w:p w14:paraId="2FA58B12" w14:textId="77777777" w:rsidR="000C11C0" w:rsidRDefault="000C11C0" w:rsidP="000C11C0">
      <w:pPr>
        <w:widowControl w:val="0"/>
        <w:autoSpaceDE w:val="0"/>
        <w:autoSpaceDN w:val="0"/>
        <w:adjustRightInd w:val="0"/>
        <w:jc w:val="both"/>
        <w:rPr>
          <w:rFonts w:ascii="Times" w:hAnsi="Times" w:cs="Times"/>
          <w:lang w:val="en-US"/>
        </w:rPr>
      </w:pPr>
    </w:p>
    <w:p w14:paraId="4FD1ED1C" w14:textId="77777777" w:rsidR="000C11C0" w:rsidRDefault="000C11C0" w:rsidP="000C11C0">
      <w:pPr>
        <w:widowControl w:val="0"/>
        <w:autoSpaceDE w:val="0"/>
        <w:autoSpaceDN w:val="0"/>
        <w:adjustRightInd w:val="0"/>
        <w:jc w:val="both"/>
        <w:rPr>
          <w:rFonts w:ascii="Times" w:hAnsi="Times" w:cs="Times"/>
        </w:rPr>
      </w:pPr>
      <w:r w:rsidRPr="000C11C0">
        <w:rPr>
          <w:rFonts w:ascii="Times" w:hAnsi="Times" w:cs="Times"/>
        </w:rPr>
        <w:t>Билл Гейтс сказал: «Планшет взял передовую технологию персонального компьютера и сделал ее доступной везде, где вам угодно… у него практически нет ограничений, и по моим прогнозам в течение пяти лет он будет самым популярным видом компьютера, продаваемым в Америке». Однако «Microsoft» ограничилась только словами</w:t>
      </w:r>
    </w:p>
    <w:p w14:paraId="7539F3A3"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«Apple»в январе 2010 г. представила широкой публике планшетный компьютер «iPad». В апреле он поступил в продажу и в течение 28 дней было распродано миллион компьютеров. Это был предсказанный и Джобсом, и Гейтсом огромный успех. Но достался он «Apple», как плата за эффективное стратегическое управление. Управленческий решение включает не только генерирование идей, но и их реализацию. На это «Microsoft» не хватило.</w:t>
      </w:r>
    </w:p>
    <w:p w14:paraId="747C229E" w14:textId="77777777" w:rsidR="000C11C0" w:rsidRDefault="000C11C0" w:rsidP="000C11C0">
      <w:pPr>
        <w:widowControl w:val="0"/>
        <w:autoSpaceDE w:val="0"/>
        <w:autoSpaceDN w:val="0"/>
        <w:adjustRightInd w:val="0"/>
        <w:jc w:val="both"/>
        <w:rPr>
          <w:rFonts w:ascii="Times" w:hAnsi="Times" w:cs="Times"/>
        </w:rPr>
      </w:pPr>
    </w:p>
    <w:p w14:paraId="252C25A8" w14:textId="77777777" w:rsidR="000C11C0" w:rsidRDefault="000C11C0" w:rsidP="000C11C0">
      <w:pPr>
        <w:widowControl w:val="0"/>
        <w:autoSpaceDE w:val="0"/>
        <w:autoSpaceDN w:val="0"/>
        <w:adjustRightInd w:val="0"/>
        <w:jc w:val="both"/>
        <w:rPr>
          <w:rFonts w:ascii="Times" w:hAnsi="Times" w:cs="Times"/>
        </w:rPr>
      </w:pPr>
    </w:p>
    <w:p w14:paraId="29AD73E7" w14:textId="77777777" w:rsidR="000C11C0" w:rsidRDefault="000C11C0" w:rsidP="000C11C0">
      <w:pPr>
        <w:widowControl w:val="0"/>
        <w:autoSpaceDE w:val="0"/>
        <w:autoSpaceDN w:val="0"/>
        <w:adjustRightInd w:val="0"/>
        <w:jc w:val="both"/>
        <w:rPr>
          <w:rFonts w:ascii="Times" w:hAnsi="Times" w:cs="Times"/>
        </w:rPr>
      </w:pPr>
    </w:p>
    <w:p w14:paraId="0723ADC5"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В 1977 г. корпорацией «Apple» был разработан 38-страничный текст – меморандум, в котором содержался прогноз развития событий, которые могут последовать за созданием персонального компьютера для массового потребительского рынка.</w:t>
      </w:r>
    </w:p>
    <w:p w14:paraId="7ECE14F6"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 xml:space="preserve">Естественно, что в момент, когда прогноз разрабатывается, никто со стопроцентной уверенностью не может сказать, какой из его возможных сценариев осуществится.  </w:t>
      </w:r>
    </w:p>
    <w:p w14:paraId="43071CA0"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lastRenderedPageBreak/>
        <w:t xml:space="preserve">Начало компьютерной революции </w:t>
      </w:r>
    </w:p>
    <w:p w14:paraId="02E1F853"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 xml:space="preserve">отсчитывается с момента появления </w:t>
      </w:r>
    </w:p>
    <w:p w14:paraId="32004598"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в июне 1977 г. на рынке «Apple II».</w:t>
      </w:r>
    </w:p>
    <w:p w14:paraId="7E441E89" w14:textId="77777777" w:rsidR="000C11C0" w:rsidRPr="000C11C0" w:rsidRDefault="000C11C0" w:rsidP="000C11C0">
      <w:pPr>
        <w:widowControl w:val="0"/>
        <w:autoSpaceDE w:val="0"/>
        <w:autoSpaceDN w:val="0"/>
        <w:adjustRightInd w:val="0"/>
        <w:jc w:val="both"/>
        <w:rPr>
          <w:rFonts w:ascii="Times" w:hAnsi="Times" w:cs="Times"/>
        </w:rPr>
      </w:pPr>
    </w:p>
    <w:p w14:paraId="7CD5006F" w14:textId="77777777" w:rsidR="000C11C0" w:rsidRDefault="000C11C0" w:rsidP="000C11C0">
      <w:pPr>
        <w:widowControl w:val="0"/>
        <w:autoSpaceDE w:val="0"/>
        <w:autoSpaceDN w:val="0"/>
        <w:adjustRightInd w:val="0"/>
        <w:jc w:val="both"/>
        <w:rPr>
          <w:rFonts w:ascii="Times" w:hAnsi="Times" w:cs="Times"/>
          <w:lang w:val="en-US"/>
        </w:rPr>
      </w:pPr>
    </w:p>
    <w:p w14:paraId="127EACCB" w14:textId="77777777" w:rsidR="000C11C0" w:rsidRDefault="000C11C0" w:rsidP="000C11C0">
      <w:pPr>
        <w:widowControl w:val="0"/>
        <w:autoSpaceDE w:val="0"/>
        <w:autoSpaceDN w:val="0"/>
        <w:adjustRightInd w:val="0"/>
        <w:jc w:val="both"/>
        <w:rPr>
          <w:rFonts w:ascii="Times" w:hAnsi="Times" w:cs="Times"/>
        </w:rPr>
      </w:pPr>
    </w:p>
    <w:p w14:paraId="3602BA1C"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Еще в 1993 году Ли Бьюнг Чулл сказал: «Существует только три способа до</w:t>
      </w:r>
      <w:r w:rsidRPr="000C11C0">
        <w:rPr>
          <w:rFonts w:ascii="Times" w:hAnsi="Times" w:cs="Times"/>
        </w:rPr>
        <w:softHyphen/>
        <w:t>биться успеха в конкурентной борьбе. Первый — выпускать продукты, которые будут дешевле изделий всех ваших кон</w:t>
      </w:r>
      <w:r w:rsidRPr="000C11C0">
        <w:rPr>
          <w:rFonts w:ascii="Times" w:hAnsi="Times" w:cs="Times"/>
        </w:rPr>
        <w:softHyphen/>
        <w:t xml:space="preserve">курентов; второй — предлагать товары высшего качества при том же ценовом уровне, какой предлагают конкуренты; и третий — при одинаковых прочих условиях раньше всех выходить на рынок». </w:t>
      </w:r>
    </w:p>
    <w:p w14:paraId="4A994FD0" w14:textId="77777777" w:rsidR="00F323BA" w:rsidRDefault="00F323BA" w:rsidP="00995B48">
      <w:pPr>
        <w:widowControl w:val="0"/>
        <w:autoSpaceDE w:val="0"/>
        <w:autoSpaceDN w:val="0"/>
        <w:adjustRightInd w:val="0"/>
        <w:jc w:val="both"/>
        <w:rPr>
          <w:rFonts w:ascii="Times" w:hAnsi="Times" w:cs="Times"/>
        </w:rPr>
      </w:pPr>
    </w:p>
    <w:p w14:paraId="288575E3" w14:textId="77777777" w:rsidR="000C11C0" w:rsidRDefault="000C11C0" w:rsidP="00995B48">
      <w:pPr>
        <w:widowControl w:val="0"/>
        <w:autoSpaceDE w:val="0"/>
        <w:autoSpaceDN w:val="0"/>
        <w:adjustRightInd w:val="0"/>
        <w:jc w:val="both"/>
        <w:rPr>
          <w:rFonts w:ascii="Times" w:hAnsi="Times" w:cs="Times"/>
        </w:rPr>
      </w:pPr>
    </w:p>
    <w:p w14:paraId="0ECAB839" w14:textId="77777777" w:rsidR="000C11C0" w:rsidRDefault="000C11C0" w:rsidP="00995B48">
      <w:pPr>
        <w:widowControl w:val="0"/>
        <w:autoSpaceDE w:val="0"/>
        <w:autoSpaceDN w:val="0"/>
        <w:adjustRightInd w:val="0"/>
        <w:jc w:val="both"/>
        <w:rPr>
          <w:rFonts w:ascii="Times" w:hAnsi="Times" w:cs="Times"/>
        </w:rPr>
      </w:pPr>
    </w:p>
    <w:p w14:paraId="6B230C89"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Аналитическая компания Asymco подсчитала, сколько расходовали на рекламу гиганты техно-индустрии за последние пять лет (2009 - 2013). Так, вплоть до прошлого года бюджет Apple на рекламу не доходил и до $1 миллиарда, в то время как расходы компаний Microsoft и Samsung переваливали за $3 и $4 млрд.</w:t>
      </w:r>
    </w:p>
    <w:p w14:paraId="120A2A6B" w14:textId="626BBD8B" w:rsidR="000C11C0" w:rsidRDefault="000C11C0" w:rsidP="00995B48">
      <w:pPr>
        <w:widowControl w:val="0"/>
        <w:autoSpaceDE w:val="0"/>
        <w:autoSpaceDN w:val="0"/>
        <w:adjustRightInd w:val="0"/>
        <w:jc w:val="both"/>
        <w:rPr>
          <w:rFonts w:ascii="Times" w:hAnsi="Times" w:cs="Times"/>
        </w:rPr>
      </w:pPr>
      <w:r>
        <w:rPr>
          <w:rFonts w:ascii="Times" w:hAnsi="Times" w:cs="Times"/>
        </w:rPr>
        <w:t xml:space="preserve"> </w:t>
      </w:r>
    </w:p>
    <w:p w14:paraId="5A5379BA" w14:textId="77777777" w:rsidR="000C11C0" w:rsidRDefault="000C11C0" w:rsidP="00995B48">
      <w:pPr>
        <w:widowControl w:val="0"/>
        <w:autoSpaceDE w:val="0"/>
        <w:autoSpaceDN w:val="0"/>
        <w:adjustRightInd w:val="0"/>
        <w:jc w:val="both"/>
        <w:rPr>
          <w:rFonts w:ascii="Times" w:hAnsi="Times" w:cs="Times"/>
        </w:rPr>
      </w:pPr>
    </w:p>
    <w:p w14:paraId="00D7CD0A"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Компания Hewlett Packard имела право на всё, что изобретал Стив Возняк, в том числе и на компьютер Apple I, производство которого Возняк сам предлагал им наладить несколько раз. Однако они просто «отпустили» безумного изобретателя с его «игрушечным компьютером».</w:t>
      </w:r>
    </w:p>
    <w:p w14:paraId="4F71B48E" w14:textId="7A40F815" w:rsidR="000C11C0" w:rsidRDefault="000C11C0" w:rsidP="00995B48">
      <w:pPr>
        <w:widowControl w:val="0"/>
        <w:autoSpaceDE w:val="0"/>
        <w:autoSpaceDN w:val="0"/>
        <w:adjustRightInd w:val="0"/>
        <w:jc w:val="both"/>
        <w:rPr>
          <w:rFonts w:ascii="Times" w:hAnsi="Times" w:cs="Times"/>
        </w:rPr>
      </w:pPr>
      <w:r>
        <w:rPr>
          <w:rFonts w:ascii="Times" w:hAnsi="Times" w:cs="Times"/>
        </w:rPr>
        <w:t xml:space="preserve">   </w:t>
      </w:r>
    </w:p>
    <w:p w14:paraId="297A37D7" w14:textId="77777777" w:rsidR="000C11C0" w:rsidRDefault="000C11C0" w:rsidP="00995B48">
      <w:pPr>
        <w:widowControl w:val="0"/>
        <w:autoSpaceDE w:val="0"/>
        <w:autoSpaceDN w:val="0"/>
        <w:adjustRightInd w:val="0"/>
        <w:jc w:val="both"/>
        <w:rPr>
          <w:rFonts w:ascii="Times" w:hAnsi="Times" w:cs="Times"/>
        </w:rPr>
      </w:pPr>
    </w:p>
    <w:p w14:paraId="50BCF079" w14:textId="77777777" w:rsidR="000C11C0" w:rsidRDefault="000C11C0" w:rsidP="00995B48">
      <w:pPr>
        <w:widowControl w:val="0"/>
        <w:autoSpaceDE w:val="0"/>
        <w:autoSpaceDN w:val="0"/>
        <w:adjustRightInd w:val="0"/>
        <w:jc w:val="both"/>
        <w:rPr>
          <w:rFonts w:ascii="Times" w:hAnsi="Times" w:cs="Times"/>
        </w:rPr>
      </w:pPr>
    </w:p>
    <w:p w14:paraId="794D6B46"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В 1998 году основатели Google обращались в Yahoo в поисках инвестиций в их новую технологию интернет-поиска, но не получили поддержки. В 2000 году они всё-таки увидели потенциал в Google, и стали использовать его поисковую систему на своём сайте, чем способствовали раскрутке Google. В 2002 году могла купить Google за $3 миллиарда, но сделка сорвалась.</w:t>
      </w:r>
    </w:p>
    <w:p w14:paraId="230841A2" w14:textId="77777777" w:rsidR="000C11C0" w:rsidRDefault="000C11C0" w:rsidP="00995B48">
      <w:pPr>
        <w:widowControl w:val="0"/>
        <w:autoSpaceDE w:val="0"/>
        <w:autoSpaceDN w:val="0"/>
        <w:adjustRightInd w:val="0"/>
        <w:jc w:val="both"/>
        <w:rPr>
          <w:rFonts w:ascii="Times" w:hAnsi="Times" w:cs="Times"/>
        </w:rPr>
      </w:pPr>
    </w:p>
    <w:p w14:paraId="2B2017DF" w14:textId="77777777" w:rsidR="000C11C0" w:rsidRDefault="000C11C0" w:rsidP="00995B48">
      <w:pPr>
        <w:widowControl w:val="0"/>
        <w:autoSpaceDE w:val="0"/>
        <w:autoSpaceDN w:val="0"/>
        <w:adjustRightInd w:val="0"/>
        <w:jc w:val="both"/>
        <w:rPr>
          <w:rFonts w:ascii="Times" w:hAnsi="Times" w:cs="Times"/>
        </w:rPr>
      </w:pPr>
    </w:p>
    <w:p w14:paraId="2284EE24"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Самая существенная награда для Акио Морита заключалась в том, что благодаря его деятельности словосочетание «Сделано в Японии» стало восприниматься покупателями всего мира как гарантия высочайшего качества.</w:t>
      </w:r>
    </w:p>
    <w:p w14:paraId="094094FD" w14:textId="77777777" w:rsidR="000C11C0" w:rsidRDefault="000C11C0" w:rsidP="00995B48">
      <w:pPr>
        <w:widowControl w:val="0"/>
        <w:autoSpaceDE w:val="0"/>
        <w:autoSpaceDN w:val="0"/>
        <w:adjustRightInd w:val="0"/>
        <w:jc w:val="both"/>
        <w:rPr>
          <w:rFonts w:ascii="Times" w:hAnsi="Times" w:cs="Times"/>
        </w:rPr>
      </w:pPr>
    </w:p>
    <w:p w14:paraId="72BB13D7" w14:textId="77777777" w:rsidR="000C11C0" w:rsidRDefault="000C11C0" w:rsidP="00995B48">
      <w:pPr>
        <w:widowControl w:val="0"/>
        <w:autoSpaceDE w:val="0"/>
        <w:autoSpaceDN w:val="0"/>
        <w:adjustRightInd w:val="0"/>
        <w:jc w:val="both"/>
        <w:rPr>
          <w:rFonts w:ascii="Times" w:hAnsi="Times" w:cs="Times"/>
        </w:rPr>
      </w:pPr>
    </w:p>
    <w:p w14:paraId="11F8A53C" w14:textId="77777777" w:rsidR="000C11C0" w:rsidRPr="000C11C0" w:rsidRDefault="000C11C0" w:rsidP="000C11C0">
      <w:pPr>
        <w:widowControl w:val="0"/>
        <w:autoSpaceDE w:val="0"/>
        <w:autoSpaceDN w:val="0"/>
        <w:adjustRightInd w:val="0"/>
        <w:jc w:val="both"/>
        <w:rPr>
          <w:rFonts w:ascii="Times" w:hAnsi="Times" w:cs="Times"/>
        </w:rPr>
      </w:pPr>
      <w:r w:rsidRPr="000C11C0">
        <w:rPr>
          <w:rFonts w:ascii="Times" w:hAnsi="Times" w:cs="Times"/>
        </w:rPr>
        <w:t>Идея писать на стаканах имена людей, заказавших напиток и громко произносить их на весь зал, оказалась простой и гениальной. Такая персонализация, личное обращение к каждому из посетителей очень подкупает и вызывает особую симпатию к бренду. Эта идея стала той, которая выделяет Starbucks среди всех остальных кофеен.</w:t>
      </w:r>
    </w:p>
    <w:p w14:paraId="56C34680" w14:textId="77777777" w:rsidR="000C11C0" w:rsidRPr="000C11C0" w:rsidRDefault="000C11C0" w:rsidP="000C11C0">
      <w:pPr>
        <w:widowControl w:val="0"/>
        <w:autoSpaceDE w:val="0"/>
        <w:autoSpaceDN w:val="0"/>
        <w:adjustRightInd w:val="0"/>
        <w:rPr>
          <w:rFonts w:cs="Times"/>
        </w:rPr>
      </w:pPr>
      <w:r>
        <w:rPr>
          <w:rFonts w:ascii="Times" w:hAnsi="Times" w:cs="Times"/>
        </w:rPr>
        <w:t xml:space="preserve"> </w:t>
      </w:r>
      <w:r w:rsidRPr="000C11C0">
        <w:rPr>
          <w:rFonts w:cs="Times"/>
        </w:rPr>
        <w:t>В каждой кофейне Starbucks двери и окна обязательно смотрят на восток или юг. Если лицевая сторона помещения выходит на север, Starbucks никогда его не арендует, пусть даже оно находится в самом выгодном месте в городе. Это еще один фундаментальный принцип заведения, от которого никогда не отступают.</w:t>
      </w:r>
    </w:p>
    <w:p w14:paraId="15598170" w14:textId="77777777" w:rsidR="000C11C0" w:rsidRPr="00BB71AA" w:rsidRDefault="000C11C0" w:rsidP="000C11C0">
      <w:pPr>
        <w:widowControl w:val="0"/>
        <w:autoSpaceDE w:val="0"/>
        <w:autoSpaceDN w:val="0"/>
        <w:adjustRightInd w:val="0"/>
        <w:jc w:val="both"/>
        <w:rPr>
          <w:rFonts w:ascii="Times" w:hAnsi="Times" w:cs="Times"/>
        </w:rPr>
      </w:pPr>
      <w:r w:rsidRPr="000C11C0">
        <w:rPr>
          <w:rFonts w:ascii="Times" w:hAnsi="Times" w:cs="Times"/>
        </w:rPr>
        <w:t>«Данное требование к помещению основывается на том, что посетителям гораздо приятнее находиться в светлом помещении с хо</w:t>
      </w:r>
      <w:r w:rsidRPr="00BB71AA">
        <w:rPr>
          <w:rFonts w:ascii="Times" w:hAnsi="Times" w:cs="Times"/>
        </w:rPr>
        <w:t>рошо проникающим дневным светом, но при этом свет не должен слепить в глаза», - говорят управляющие компанией.</w:t>
      </w:r>
    </w:p>
    <w:p w14:paraId="0B3B5F70" w14:textId="73ED01BA" w:rsidR="000C11C0" w:rsidRPr="00BB71AA" w:rsidRDefault="000C11C0" w:rsidP="00995B48">
      <w:pPr>
        <w:widowControl w:val="0"/>
        <w:autoSpaceDE w:val="0"/>
        <w:autoSpaceDN w:val="0"/>
        <w:adjustRightInd w:val="0"/>
        <w:jc w:val="both"/>
        <w:rPr>
          <w:rFonts w:ascii="Times" w:hAnsi="Times" w:cs="Times"/>
        </w:rPr>
      </w:pPr>
    </w:p>
    <w:p w14:paraId="6E46B450" w14:textId="77777777" w:rsidR="000C11C0" w:rsidRPr="00BB71AA" w:rsidRDefault="000C11C0" w:rsidP="00995B48">
      <w:pPr>
        <w:widowControl w:val="0"/>
        <w:autoSpaceDE w:val="0"/>
        <w:autoSpaceDN w:val="0"/>
        <w:adjustRightInd w:val="0"/>
        <w:jc w:val="both"/>
        <w:rPr>
          <w:rFonts w:ascii="Times" w:hAnsi="Times" w:cs="Times"/>
        </w:rPr>
      </w:pPr>
    </w:p>
    <w:p w14:paraId="55255D5A" w14:textId="77777777" w:rsidR="000C11C0" w:rsidRPr="00BB71AA" w:rsidRDefault="000C11C0" w:rsidP="000C11C0">
      <w:pPr>
        <w:widowControl w:val="0"/>
        <w:autoSpaceDE w:val="0"/>
        <w:autoSpaceDN w:val="0"/>
        <w:adjustRightInd w:val="0"/>
        <w:jc w:val="both"/>
        <w:rPr>
          <w:rFonts w:ascii="Times" w:hAnsi="Times" w:cs="Times"/>
        </w:rPr>
      </w:pPr>
      <w:r w:rsidRPr="00BB71AA">
        <w:rPr>
          <w:rFonts w:ascii="Times" w:hAnsi="Times" w:cs="Times"/>
        </w:rPr>
        <w:t>Авиакомпания easyJet была основана в марте 1995 года. Первоначально воздушный флот перевозчика насчитывал только два самолета марки Боинг 737</w:t>
      </w:r>
      <w:r w:rsidRPr="00BB71AA">
        <w:rPr>
          <w:rFonts w:ascii="Times" w:hAnsi="Times" w:cs="Times"/>
          <w:lang w:val="en-US"/>
        </w:rPr>
        <w:t xml:space="preserve">. </w:t>
      </w:r>
      <w:r w:rsidRPr="00BB71AA">
        <w:rPr>
          <w:rFonts w:ascii="Times" w:hAnsi="Times" w:cs="Times"/>
        </w:rPr>
        <w:t xml:space="preserve">Благодаря удачно выбранной стратегии бюджетных полетов между основными городами Великобритании, авиакомпания в конце 1990-х гг. смогла добиться значительного успеха в бизнесе. </w:t>
      </w:r>
    </w:p>
    <w:p w14:paraId="298049D0" w14:textId="330D730F" w:rsidR="000C11C0" w:rsidRPr="00BB71AA" w:rsidRDefault="000C11C0" w:rsidP="00995B48">
      <w:pPr>
        <w:widowControl w:val="0"/>
        <w:autoSpaceDE w:val="0"/>
        <w:autoSpaceDN w:val="0"/>
        <w:adjustRightInd w:val="0"/>
        <w:jc w:val="both"/>
        <w:rPr>
          <w:rFonts w:ascii="Times" w:hAnsi="Times" w:cs="Times"/>
        </w:rPr>
      </w:pPr>
      <w:r w:rsidRPr="00BB71AA">
        <w:rPr>
          <w:rFonts w:ascii="Times" w:hAnsi="Times" w:cs="Times"/>
        </w:rPr>
        <w:t xml:space="preserve"> </w:t>
      </w:r>
    </w:p>
    <w:p w14:paraId="2603D174" w14:textId="77777777" w:rsidR="000C11C0" w:rsidRPr="00BB71AA" w:rsidRDefault="000C11C0" w:rsidP="00995B48">
      <w:pPr>
        <w:widowControl w:val="0"/>
        <w:autoSpaceDE w:val="0"/>
        <w:autoSpaceDN w:val="0"/>
        <w:adjustRightInd w:val="0"/>
        <w:jc w:val="both"/>
        <w:rPr>
          <w:rFonts w:ascii="Times" w:hAnsi="Times" w:cs="Times"/>
        </w:rPr>
      </w:pPr>
    </w:p>
    <w:p w14:paraId="7B872228" w14:textId="77777777" w:rsidR="000C11C0" w:rsidRPr="00BB71AA" w:rsidRDefault="000C11C0" w:rsidP="00995B48">
      <w:pPr>
        <w:widowControl w:val="0"/>
        <w:autoSpaceDE w:val="0"/>
        <w:autoSpaceDN w:val="0"/>
        <w:adjustRightInd w:val="0"/>
        <w:jc w:val="both"/>
        <w:rPr>
          <w:rFonts w:ascii="Times" w:hAnsi="Times" w:cs="Times"/>
        </w:rPr>
      </w:pPr>
    </w:p>
    <w:p w14:paraId="7BFFC9E5" w14:textId="77777777" w:rsidR="000C11C0" w:rsidRPr="00BB71AA" w:rsidRDefault="000C11C0" w:rsidP="000C11C0">
      <w:pPr>
        <w:widowControl w:val="0"/>
        <w:autoSpaceDE w:val="0"/>
        <w:autoSpaceDN w:val="0"/>
        <w:adjustRightInd w:val="0"/>
        <w:jc w:val="both"/>
        <w:rPr>
          <w:rFonts w:ascii="Times" w:hAnsi="Times" w:cs="Times"/>
        </w:rPr>
      </w:pPr>
      <w:r w:rsidRPr="00BB71AA">
        <w:rPr>
          <w:rFonts w:ascii="Times" w:hAnsi="Times" w:cs="Times"/>
        </w:rPr>
        <w:t xml:space="preserve">IKEA придерживается стратегии лидерства по издержкам, сфокусированной на потребностях молодых работающих родителей, ищущих стильные интерьерные решения по низким ценам. Реализация этой стратегии предполагает использование недорогих местных источников сырья в тех странах, где присутствует IKEA, минимальную степень их обработки, модульную компоновку мебели и ее продажу в форме разобранных комплектов. </w:t>
      </w:r>
    </w:p>
    <w:p w14:paraId="0A3662A1" w14:textId="77777777" w:rsidR="000C11C0" w:rsidRPr="00BB71AA" w:rsidRDefault="000C11C0" w:rsidP="00995B48">
      <w:pPr>
        <w:widowControl w:val="0"/>
        <w:autoSpaceDE w:val="0"/>
        <w:autoSpaceDN w:val="0"/>
        <w:adjustRightInd w:val="0"/>
        <w:jc w:val="both"/>
        <w:rPr>
          <w:rFonts w:ascii="Times" w:hAnsi="Times" w:cs="Times"/>
        </w:rPr>
      </w:pPr>
    </w:p>
    <w:p w14:paraId="2D695CF9" w14:textId="77777777" w:rsidR="000C11C0" w:rsidRPr="00BB71AA" w:rsidRDefault="000C11C0" w:rsidP="00995B48">
      <w:pPr>
        <w:widowControl w:val="0"/>
        <w:autoSpaceDE w:val="0"/>
        <w:autoSpaceDN w:val="0"/>
        <w:adjustRightInd w:val="0"/>
        <w:jc w:val="both"/>
        <w:rPr>
          <w:rFonts w:ascii="Times" w:hAnsi="Times" w:cs="Times"/>
        </w:rPr>
      </w:pPr>
    </w:p>
    <w:p w14:paraId="3E207CE5" w14:textId="77777777" w:rsidR="000C11C0" w:rsidRPr="00BB71AA" w:rsidRDefault="000C11C0" w:rsidP="00995B48">
      <w:pPr>
        <w:widowControl w:val="0"/>
        <w:autoSpaceDE w:val="0"/>
        <w:autoSpaceDN w:val="0"/>
        <w:adjustRightInd w:val="0"/>
        <w:jc w:val="both"/>
        <w:rPr>
          <w:rFonts w:ascii="Times" w:hAnsi="Times" w:cs="Times"/>
        </w:rPr>
      </w:pPr>
    </w:p>
    <w:p w14:paraId="418DA292" w14:textId="77777777" w:rsidR="000C11C0" w:rsidRPr="00BB71AA" w:rsidRDefault="000C11C0" w:rsidP="000C11C0">
      <w:pPr>
        <w:widowControl w:val="0"/>
        <w:autoSpaceDE w:val="0"/>
        <w:autoSpaceDN w:val="0"/>
        <w:adjustRightInd w:val="0"/>
        <w:jc w:val="both"/>
        <w:rPr>
          <w:rFonts w:ascii="Times" w:hAnsi="Times" w:cs="Times"/>
        </w:rPr>
      </w:pPr>
      <w:r w:rsidRPr="00BB71AA">
        <w:rPr>
          <w:rFonts w:ascii="Times" w:hAnsi="Times" w:cs="Times"/>
        </w:rPr>
        <w:t>Первая цифровая камера была создана в недрах компании Kodak</w:t>
      </w:r>
    </w:p>
    <w:p w14:paraId="71A29314" w14:textId="77777777" w:rsidR="000C11C0" w:rsidRPr="00BB71AA" w:rsidRDefault="000C11C0" w:rsidP="000C11C0">
      <w:pPr>
        <w:widowControl w:val="0"/>
        <w:autoSpaceDE w:val="0"/>
        <w:autoSpaceDN w:val="0"/>
        <w:adjustRightInd w:val="0"/>
        <w:jc w:val="both"/>
        <w:rPr>
          <w:rFonts w:ascii="Times" w:hAnsi="Times" w:cs="Times"/>
        </w:rPr>
      </w:pPr>
      <w:r w:rsidRPr="00BB71AA">
        <w:rPr>
          <w:rFonts w:ascii="Times" w:hAnsi="Times" w:cs="Times"/>
        </w:rPr>
        <w:t>в 1975 году. Но из опасения, что она вытеснит их плёночный бизнес, они не занимались этой технологией вплоть до середины 90-х годов. Когда они осознали свою ошибку, было уже слишком поздно.</w:t>
      </w:r>
    </w:p>
    <w:p w14:paraId="7F643F1E" w14:textId="77777777" w:rsidR="000C11C0" w:rsidRPr="00BB71AA" w:rsidRDefault="000C11C0" w:rsidP="00995B48">
      <w:pPr>
        <w:widowControl w:val="0"/>
        <w:autoSpaceDE w:val="0"/>
        <w:autoSpaceDN w:val="0"/>
        <w:adjustRightInd w:val="0"/>
        <w:jc w:val="both"/>
        <w:rPr>
          <w:rFonts w:ascii="Times" w:hAnsi="Times" w:cs="Times"/>
        </w:rPr>
      </w:pPr>
    </w:p>
    <w:p w14:paraId="04FB26E0" w14:textId="77777777" w:rsidR="000C11C0" w:rsidRPr="00BB71AA" w:rsidRDefault="000C11C0" w:rsidP="00995B48">
      <w:pPr>
        <w:widowControl w:val="0"/>
        <w:autoSpaceDE w:val="0"/>
        <w:autoSpaceDN w:val="0"/>
        <w:adjustRightInd w:val="0"/>
        <w:jc w:val="both"/>
        <w:rPr>
          <w:rFonts w:ascii="Times" w:hAnsi="Times" w:cs="Times"/>
        </w:rPr>
      </w:pPr>
    </w:p>
    <w:p w14:paraId="320F0451" w14:textId="77777777" w:rsidR="000C11C0" w:rsidRPr="00BB71AA" w:rsidRDefault="000C11C0" w:rsidP="00995B48">
      <w:pPr>
        <w:widowControl w:val="0"/>
        <w:autoSpaceDE w:val="0"/>
        <w:autoSpaceDN w:val="0"/>
        <w:adjustRightInd w:val="0"/>
        <w:jc w:val="both"/>
        <w:rPr>
          <w:rFonts w:ascii="Times" w:hAnsi="Times" w:cs="Times"/>
        </w:rPr>
      </w:pPr>
    </w:p>
    <w:p w14:paraId="05255FF6" w14:textId="111CF436" w:rsidR="000C11C0" w:rsidRPr="00BB71AA" w:rsidRDefault="000C11C0" w:rsidP="00995B48">
      <w:pPr>
        <w:widowControl w:val="0"/>
        <w:autoSpaceDE w:val="0"/>
        <w:autoSpaceDN w:val="0"/>
        <w:adjustRightInd w:val="0"/>
        <w:jc w:val="both"/>
        <w:rPr>
          <w:rFonts w:ascii="Times" w:hAnsi="Times" w:cs="Times"/>
        </w:rPr>
      </w:pPr>
      <w:r w:rsidRPr="00BB71AA">
        <w:rPr>
          <w:rFonts w:ascii="Times" w:hAnsi="Times" w:cs="Times"/>
        </w:rPr>
        <w:t>В 1986 г. Стив Джобс покупает студию «The Graphics Group» у компании «Lucasfilm» за 5 млн долларов. Впоследствии она станет называться «Pixar». Под его руководством были выпущены такие мультфильмы с использованием современных технологий, как «История игрушек» и «Корпорация монстров», которые ждал громкий успех. В 2006 г. он продал «Pixar» уже за 7,4 миллиарда долларов, оставшись членом Совета директоров и ее крупнейшим акционером, владеющим 7% акций.</w:t>
      </w:r>
    </w:p>
    <w:p w14:paraId="62F904E4" w14:textId="77777777" w:rsidR="000C11C0" w:rsidRPr="00BB71AA" w:rsidRDefault="000C11C0" w:rsidP="00995B48">
      <w:pPr>
        <w:widowControl w:val="0"/>
        <w:autoSpaceDE w:val="0"/>
        <w:autoSpaceDN w:val="0"/>
        <w:adjustRightInd w:val="0"/>
        <w:jc w:val="both"/>
        <w:rPr>
          <w:rFonts w:ascii="Times" w:hAnsi="Times" w:cs="Times"/>
        </w:rPr>
      </w:pPr>
    </w:p>
    <w:p w14:paraId="4C104C2F" w14:textId="77777777" w:rsidR="00BB71AA" w:rsidRPr="00BB71AA" w:rsidRDefault="00BB71AA" w:rsidP="00BB71AA">
      <w:pPr>
        <w:widowControl w:val="0"/>
        <w:autoSpaceDE w:val="0"/>
        <w:autoSpaceDN w:val="0"/>
        <w:adjustRightInd w:val="0"/>
        <w:jc w:val="both"/>
        <w:rPr>
          <w:rFonts w:ascii="Times" w:hAnsi="Times" w:cs="Times"/>
        </w:rPr>
      </w:pPr>
      <w:r w:rsidRPr="00BB71AA">
        <w:rPr>
          <w:rFonts w:ascii="Times" w:hAnsi="Times" w:cs="Times"/>
        </w:rPr>
        <w:t>В 1987 году Sony приобрела звукозаписывающую компанию CBS Records, которая в то время сотрудничала со многими звездами уровня Майкла Джексона. С Джексоном Морита познакомился на концерте в Японии, и между ними установились приятельские отношения. Музыкант относился к Акио как к учителю, обращался к нему за советами, а также всячески поддерживал во время тяжелой болезни. CBS Records через три года сменила название на Sony Music — сейчас она контролирует около 200 музыкальных брендов</w:t>
      </w:r>
    </w:p>
    <w:p w14:paraId="063D8110" w14:textId="77777777" w:rsidR="000C11C0" w:rsidRPr="00BB71AA" w:rsidRDefault="000C11C0" w:rsidP="00995B48">
      <w:pPr>
        <w:widowControl w:val="0"/>
        <w:autoSpaceDE w:val="0"/>
        <w:autoSpaceDN w:val="0"/>
        <w:adjustRightInd w:val="0"/>
        <w:jc w:val="both"/>
        <w:rPr>
          <w:rFonts w:ascii="Times" w:hAnsi="Times" w:cs="Times"/>
        </w:rPr>
      </w:pPr>
    </w:p>
    <w:p w14:paraId="5A57609C" w14:textId="77777777" w:rsidR="00BB71AA" w:rsidRPr="00BB71AA" w:rsidRDefault="00BB71AA" w:rsidP="00995B48">
      <w:pPr>
        <w:widowControl w:val="0"/>
        <w:autoSpaceDE w:val="0"/>
        <w:autoSpaceDN w:val="0"/>
        <w:adjustRightInd w:val="0"/>
        <w:jc w:val="both"/>
        <w:rPr>
          <w:rFonts w:ascii="Times" w:hAnsi="Times" w:cs="Times"/>
        </w:rPr>
      </w:pPr>
    </w:p>
    <w:p w14:paraId="44F0A45B" w14:textId="77777777" w:rsidR="00BB71AA" w:rsidRPr="00BB71AA" w:rsidRDefault="00BB71AA" w:rsidP="00BB71AA">
      <w:pPr>
        <w:widowControl w:val="0"/>
        <w:autoSpaceDE w:val="0"/>
        <w:autoSpaceDN w:val="0"/>
        <w:adjustRightInd w:val="0"/>
        <w:jc w:val="both"/>
        <w:rPr>
          <w:rFonts w:ascii="Times" w:hAnsi="Times" w:cs="Times"/>
        </w:rPr>
      </w:pPr>
      <w:r w:rsidRPr="00BB71AA">
        <w:rPr>
          <w:rFonts w:ascii="Times" w:hAnsi="Times" w:cs="Times"/>
        </w:rPr>
        <w:t>В 1989 году Акио Морита  осуществил давнее желание и за $3,4 млрд купил кинокомпанию Columbia Pictures. Время для этого было не лучшее: в конце 1980-х американские компании пережили волну японских поглощений. Обложка Newsweek гласила: «Япония вторглась в Голливуд»</w:t>
      </w:r>
    </w:p>
    <w:p w14:paraId="652224D9" w14:textId="54E0483F" w:rsidR="00BB71AA" w:rsidRPr="00BB71AA" w:rsidRDefault="00BB71AA" w:rsidP="00995B48">
      <w:pPr>
        <w:widowControl w:val="0"/>
        <w:autoSpaceDE w:val="0"/>
        <w:autoSpaceDN w:val="0"/>
        <w:adjustRightInd w:val="0"/>
        <w:jc w:val="both"/>
        <w:rPr>
          <w:rFonts w:ascii="Times" w:hAnsi="Times" w:cs="Times"/>
        </w:rPr>
      </w:pPr>
      <w:r w:rsidRPr="00BB71AA">
        <w:rPr>
          <w:rFonts w:ascii="Times" w:hAnsi="Times" w:cs="Times"/>
        </w:rPr>
        <w:t xml:space="preserve">  </w:t>
      </w:r>
    </w:p>
    <w:p w14:paraId="057AD8EA" w14:textId="77777777" w:rsidR="00BB71AA" w:rsidRPr="00BB71AA" w:rsidRDefault="00BB71AA" w:rsidP="00995B48">
      <w:pPr>
        <w:widowControl w:val="0"/>
        <w:autoSpaceDE w:val="0"/>
        <w:autoSpaceDN w:val="0"/>
        <w:adjustRightInd w:val="0"/>
        <w:jc w:val="both"/>
        <w:rPr>
          <w:rFonts w:ascii="Times" w:hAnsi="Times" w:cs="Times"/>
        </w:rPr>
      </w:pPr>
    </w:p>
    <w:p w14:paraId="28FB60F2" w14:textId="77777777" w:rsidR="00BB71AA" w:rsidRPr="00BB71AA" w:rsidRDefault="00BB71AA" w:rsidP="00BB71AA">
      <w:pPr>
        <w:jc w:val="both"/>
        <w:rPr>
          <w:rFonts w:ascii="Times New Roman" w:hAnsi="Times New Roman"/>
        </w:rPr>
      </w:pPr>
      <w:r w:rsidRPr="00BB71AA">
        <w:rPr>
          <w:rFonts w:ascii="Times New Roman" w:hAnsi="Times New Roman"/>
        </w:rPr>
        <w:t>Стратегия диверсификации компании Disney</w:t>
      </w:r>
    </w:p>
    <w:p w14:paraId="4EC2FCDA" w14:textId="77777777" w:rsidR="00BB71AA" w:rsidRPr="00BB71AA" w:rsidRDefault="00BB71AA" w:rsidP="00BB71AA">
      <w:pPr>
        <w:jc w:val="both"/>
        <w:rPr>
          <w:rFonts w:ascii="Times New Roman" w:hAnsi="Times New Roman"/>
        </w:rPr>
      </w:pPr>
      <w:r w:rsidRPr="00BB71AA">
        <w:rPr>
          <w:rFonts w:ascii="Times New Roman" w:hAnsi="Times New Roman"/>
        </w:rPr>
        <w:t> </w:t>
      </w:r>
    </w:p>
    <w:p w14:paraId="296B2857" w14:textId="77777777" w:rsidR="00BB71AA" w:rsidRPr="00BB71AA" w:rsidRDefault="00BB71AA" w:rsidP="00BB71AA">
      <w:pPr>
        <w:jc w:val="both"/>
        <w:rPr>
          <w:rFonts w:ascii="Times New Roman" w:hAnsi="Times New Roman"/>
        </w:rPr>
      </w:pPr>
      <w:r w:rsidRPr="00BB71AA">
        <w:rPr>
          <w:rFonts w:ascii="Times New Roman" w:hAnsi="Times New Roman"/>
        </w:rPr>
        <w:t xml:space="preserve">    Когда Майкл Изнер пришел в компанию "Уолт Дисней Продакшнз" (Walt Disney Productions), заняв пост президента, компания переживала четвертый год подряд снижения чистого дохода, и цены ее акций упали до уровня, привлекательного для "хищников". За период с 1984 по 1988 год выручка от продаж компании "Дисней" возросла с 1,66 до 3,75 млрд долл., чистый доход увеличился с 98 до 570 млн долл. и биржевая стоимость компании повысилась с 1,8 до 10,3 млрд долл. Между тем в первые </w:t>
      </w:r>
      <w:r w:rsidRPr="00BB71AA">
        <w:rPr>
          <w:rFonts w:ascii="Times New Roman" w:hAnsi="Times New Roman"/>
        </w:rPr>
        <w:lastRenderedPageBreak/>
        <w:t>три года работы Изнера в компании, сначала в качестве президента, а затем в качестве председателя, заметных изменений в стратегии не произошло. Все крупные стратегические мероприятия компании "Дисней" (создание развлекательного центра Epcot Center, тематического парка Tokyo Disneyland в Японии, киностудии Touchstone Films и телеканала Disney Channel, а также приобретение фирмы Arvida Corporation) были инициированы прежним руководством.</w:t>
      </w:r>
    </w:p>
    <w:p w14:paraId="0EF74FB9" w14:textId="77777777" w:rsidR="00BB71AA" w:rsidRPr="00BB71AA" w:rsidRDefault="00BB71AA" w:rsidP="00BB71AA">
      <w:pPr>
        <w:jc w:val="both"/>
        <w:rPr>
          <w:rFonts w:ascii="Times New Roman" w:hAnsi="Times New Roman"/>
        </w:rPr>
      </w:pPr>
      <w:r w:rsidRPr="00BB71AA">
        <w:rPr>
          <w:rFonts w:ascii="Times New Roman" w:hAnsi="Times New Roman"/>
        </w:rPr>
        <w:t>Что же произошло? Суть перемен заключалась в мобилизации значительной ресурсной, базы компании "Дисней".</w:t>
      </w:r>
    </w:p>
    <w:p w14:paraId="40BA35F0" w14:textId="77777777" w:rsidR="00BB71AA" w:rsidRPr="00BB71AA" w:rsidRDefault="00BB71AA" w:rsidP="00BB71AA">
      <w:pPr>
        <w:jc w:val="both"/>
        <w:rPr>
          <w:rFonts w:ascii="Times New Roman" w:hAnsi="Times New Roman"/>
        </w:rPr>
      </w:pPr>
      <w:r w:rsidRPr="00BB71AA">
        <w:rPr>
          <w:rFonts w:ascii="Times New Roman" w:hAnsi="Times New Roman"/>
        </w:rPr>
        <w:t>Принадлежащие компании "Дисней" 28 000 акров земли во Флориде были пущены в коммерческое использование. С помощью приобретенной в 1984 году компании Arvida Corporation, специализирующейся в освоении земель, компания "Дисней" начала строительство гостиниц, курортов и жилья на принадлежащих ей земельных участках во Флориде. Были организованы новые аттракционы в развлекательном центре Epcot Center и создан новый тематический парк "Путешествие в диснеевские фильмы" (Disney-MGM Studio Tour). Произошла диверсификация компании "Дисней" в такие отрасли, как содержание курортов, проведение конференций и жилищное строительство. Компания "Дисней" стала более интенсивно использовать свою огромную фильмотеку. Помимо обычной практики периодического выпуска на экраны диснеевской классики, компания организовала продажу видеокассет с диснеевскими фильмами розничным торговцам и продажу лицензий на показ пакетов фильмов телевизионным сетям. Доход от продажи одной такой лицензии европейской телевизионной сети составил 21 млн долл. Отдача от огромных инвестиций в тематические парки была увеличена благодаря интенсификации маркетинга и повышению входной платы. Воодушевленное успехом проекта Tokyo Disneyland, руководство компании "Дисней" продолжило копирование американских тематических парков за рубежом, приступив к проекту EuroDisneyland.</w:t>
      </w:r>
    </w:p>
    <w:p w14:paraId="42B407D6" w14:textId="77777777" w:rsidR="00BB71AA" w:rsidRPr="00BB71AA" w:rsidRDefault="00BB71AA" w:rsidP="00BB71AA">
      <w:pPr>
        <w:jc w:val="both"/>
        <w:rPr>
          <w:rFonts w:ascii="Times New Roman" w:hAnsi="Times New Roman"/>
        </w:rPr>
      </w:pPr>
      <w:r w:rsidRPr="00BB71AA">
        <w:rPr>
          <w:rFonts w:ascii="Times New Roman" w:hAnsi="Times New Roman"/>
        </w:rPr>
        <w:t xml:space="preserve">Наиболее амбициозной инициативой было возвращение компании "Дисней" в отрасль кинопроизводства. Оставаясь верным традиции производства высококачественных семейных фильмов (включая мультипликационные), Изнер начал широкомасштабную экспансию диснеевской товарной марки Touchstone ("Пробный камень"), учрежденной в 1983 году, с целью увеличения загрузки диснеевских киностудий и утверждения компании "Дисней" на рынках тинэйджеров и взрослых зрителей. Диснеевские киностудии очень быстро удвоили количество выпускаемых фильмов. Одновременно компания "Дисней" осуществляла агрессивную политику переманивания ведущих продюсеров, режиссеров, кинооператоров, актеров и сценаристов. В 1988 году фирма "Дисней" стала ведущей кинокомпанией США по кассовым сборам. Увеличению загрузки киностудий способствовало также расширение присутствия компании "Дисней" на телевидении благодаря содержанию собственного канала Disney Channel и продаже программ другим телесетям.  </w:t>
      </w:r>
    </w:p>
    <w:p w14:paraId="0F9D79CE" w14:textId="77777777" w:rsidR="00BB71AA" w:rsidRPr="00BB71AA" w:rsidRDefault="00BB71AA" w:rsidP="00BB71AA">
      <w:pPr>
        <w:jc w:val="both"/>
        <w:rPr>
          <w:rFonts w:ascii="Times New Roman" w:hAnsi="Times New Roman"/>
        </w:rPr>
      </w:pPr>
      <w:r w:rsidRPr="00BB71AA">
        <w:rPr>
          <w:rFonts w:ascii="Times New Roman" w:hAnsi="Times New Roman"/>
        </w:rPr>
        <w:t xml:space="preserve">    С момента основания в 1923 году компания Disney и структуры, входящие в ее состав, остаются верны своему основному принципу — создавать исключительно качественный продукт в области развлечений, используя богатейший опыт, накопленный за долгие годы успешной работы. На сегодняшний день компания Disney состоит из четырех бизнес подразделений: Студии (Studio Entertainment), Парки и курорты (Parks and Resorts), Потребительские товары (Consumer Products) и Медиа-сети (Media Networks). Каждое подразделение объединяет в себе несколько взаимосвязанных компаний, согласованная деятельность которых направлена на конструктивное развитие Disney, как организации мирового масштаба.</w:t>
      </w:r>
    </w:p>
    <w:p w14:paraId="27569E3E" w14:textId="77777777" w:rsidR="00BB71AA" w:rsidRPr="00BB71AA" w:rsidRDefault="00BB71AA" w:rsidP="00BB71AA">
      <w:pPr>
        <w:rPr>
          <w:rFonts w:ascii="Times New Roman" w:hAnsi="Times New Roman" w:cs="Times New Roman"/>
        </w:rPr>
      </w:pPr>
      <w:r w:rsidRPr="00BB71AA">
        <w:rPr>
          <w:rFonts w:ascii="Times New Roman" w:hAnsi="Times New Roman" w:cs="Times New Roman"/>
        </w:rPr>
        <w:t> </w:t>
      </w:r>
    </w:p>
    <w:p w14:paraId="41017229" w14:textId="77777777" w:rsidR="00BB71AA" w:rsidRPr="00BB71AA" w:rsidRDefault="00BB71AA" w:rsidP="00BB71AA">
      <w:pPr>
        <w:rPr>
          <w:rFonts w:ascii="Times New Roman" w:hAnsi="Times New Roman" w:cs="Times New Roman"/>
        </w:rPr>
      </w:pPr>
      <w:r w:rsidRPr="00BB71AA">
        <w:rPr>
          <w:rFonts w:ascii="Times New Roman" w:hAnsi="Times New Roman" w:cs="Times New Roman"/>
        </w:rPr>
        <w:t> </w:t>
      </w:r>
    </w:p>
    <w:p w14:paraId="6F856D3A" w14:textId="77777777" w:rsidR="00BB71AA" w:rsidRPr="00BB71AA" w:rsidRDefault="00BB71AA" w:rsidP="00BB71AA">
      <w:pPr>
        <w:rPr>
          <w:rFonts w:ascii="Times New Roman" w:hAnsi="Times New Roman" w:cs="Times New Roman"/>
        </w:rPr>
      </w:pPr>
      <w:r w:rsidRPr="00BB71AA">
        <w:rPr>
          <w:rFonts w:ascii="Times New Roman" w:hAnsi="Times New Roman" w:cs="Times New Roman"/>
        </w:rPr>
        <w:t>Вопросы:</w:t>
      </w:r>
    </w:p>
    <w:p w14:paraId="6CBC3E35" w14:textId="77777777" w:rsidR="00BB71AA" w:rsidRPr="00BB71AA" w:rsidRDefault="00BB71AA" w:rsidP="00BB71AA">
      <w:pPr>
        <w:numPr>
          <w:ilvl w:val="0"/>
          <w:numId w:val="2"/>
        </w:numPr>
        <w:spacing w:before="100" w:beforeAutospacing="1" w:after="100" w:afterAutospacing="1"/>
        <w:rPr>
          <w:rFonts w:ascii="Times New Roman" w:eastAsia="Times New Roman" w:hAnsi="Times New Roman" w:cs="Times New Roman"/>
        </w:rPr>
      </w:pPr>
      <w:r w:rsidRPr="00BB71AA">
        <w:rPr>
          <w:rFonts w:ascii="Times New Roman" w:eastAsia="Times New Roman" w:hAnsi="Times New Roman" w:cs="Times New Roman"/>
        </w:rPr>
        <w:t>Какой вид корпоративной  стратегии диверсификации  осуществляет компания Disney?</w:t>
      </w:r>
    </w:p>
    <w:p w14:paraId="0CAB6614" w14:textId="77777777" w:rsidR="00BB71AA" w:rsidRPr="00BB71AA" w:rsidRDefault="00BB71AA" w:rsidP="00BB71AA">
      <w:pPr>
        <w:numPr>
          <w:ilvl w:val="0"/>
          <w:numId w:val="2"/>
        </w:numPr>
        <w:spacing w:before="100" w:beforeAutospacing="1" w:after="100" w:afterAutospacing="1"/>
        <w:rPr>
          <w:rFonts w:ascii="Times New Roman" w:eastAsia="Times New Roman" w:hAnsi="Times New Roman" w:cs="Times New Roman"/>
        </w:rPr>
      </w:pPr>
      <w:r w:rsidRPr="00BB71AA">
        <w:rPr>
          <w:rFonts w:ascii="Times New Roman" w:eastAsia="Times New Roman" w:hAnsi="Times New Roman" w:cs="Times New Roman"/>
        </w:rPr>
        <w:t>По вашему мнению  какие факторы являются ключевыми факторами  успеха в конкурентной борьбе компании   Disney?</w:t>
      </w:r>
    </w:p>
    <w:p w14:paraId="6058963D"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Style w:val="a7"/>
          <w:rFonts w:ascii="Times New Roman" w:hAnsi="Times New Roman"/>
          <w:bCs/>
          <w:sz w:val="24"/>
          <w:szCs w:val="24"/>
        </w:rPr>
        <w:lastRenderedPageBreak/>
        <w:t>Как устроена компания: кэйрэцу </w:t>
      </w:r>
    </w:p>
    <w:p w14:paraId="41888298"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Toyota - наглядный пример японского экономического чуда. Всего за несколько десятилетий компания добилась впечатляющих результатов, вырвалась в лидеры мирового автопрома и превратилась в образец  реализации нового управленческого мировоззрения. Причин тут несколько, и главная, пожалуй, заключается в том, что Toyota не просто компания и не просто бренд - это еще и целая философия.</w:t>
      </w:r>
    </w:p>
    <w:p w14:paraId="2D06D24B"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Для начала следует отметить, что характерной особенностью японской экономики является практика группирования - установления между предприятиями устойчивых долговременных связей, на которой основывается вся система деловых отношений в стране. Такие объединения банков, крупных промышленных компаний со средними и мелкими фирмами-поставщиками называются кэйрэцу. Это весьма эффективная форма интеграции бизнеса</w:t>
      </w:r>
      <w:r w:rsidRPr="00BB71AA">
        <w:rPr>
          <w:rStyle w:val="a6"/>
          <w:rFonts w:ascii="Times New Roman" w:hAnsi="Times New Roman"/>
          <w:b w:val="0"/>
          <w:sz w:val="24"/>
          <w:szCs w:val="24"/>
        </w:rPr>
        <w:t>.</w:t>
      </w:r>
      <w:r w:rsidRPr="00BB71AA">
        <w:rPr>
          <w:rStyle w:val="apple-converted-space"/>
          <w:rFonts w:ascii="Times New Roman" w:hAnsi="Times New Roman"/>
          <w:sz w:val="24"/>
          <w:szCs w:val="24"/>
        </w:rPr>
        <w:t> </w:t>
      </w:r>
      <w:r w:rsidRPr="00BB71AA">
        <w:rPr>
          <w:rFonts w:ascii="Times New Roman" w:hAnsi="Times New Roman"/>
          <w:sz w:val="24"/>
          <w:szCs w:val="24"/>
        </w:rPr>
        <w:t>Стержнем, объединяющим компании, входящие в кэйрэцу, являются производственные связи, ориентированные на нужды головной фирмы.</w:t>
      </w:r>
    </w:p>
    <w:p w14:paraId="79BE4F40"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Toyota Group - это группа компаний, использующих бренд Toyota. В отличие от большинства японских кэйрэцу, ведущая компания в группе не банк, а Toyota Motor Corporation.  Это один из наиболее ярких примеров жесткой организации вертикального типа, основанной на высокой степени зависимости субподрядных предприятий от головной фирмы. Поставщики и их субподрядчики вовлекаются в производственный процесс центральной фирмой, получая от нее конкретные задания по объему и срокам поставок, и даже по стоимости заказанных комплектующих изделий. Одновременно центральная фирма берет на себя финансовую поддержку поставщиков, оказывает им помощь в решении организационных и технических проблем. Общее число субподрядных фирм Toyota превышает 47 тысяч, из них около 170 фирм относятся к субподрядчикам первого уровня, около 5, 5 тысяч - к субподрядчикам второго уровня и около 42 тысяч - к субподрядчикам третьего уровня. (5) Вся эта система работает очень четко и слаженно.</w:t>
      </w:r>
    </w:p>
    <w:p w14:paraId="14F33972"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Style w:val="a7"/>
          <w:rFonts w:ascii="Times New Roman" w:hAnsi="Times New Roman"/>
          <w:bCs/>
          <w:sz w:val="24"/>
          <w:szCs w:val="24"/>
        </w:rPr>
        <w:t>Производственная философия</w:t>
      </w:r>
    </w:p>
    <w:p w14:paraId="51EF932B"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Один из главных принципов деятельности компании Toyota - «кайдзен». В японском языке это слово означает «непрерывное совершенствование». Философия кайдзен предполагает, что наша жизнь в целом, как общественная, так и частная, должна быть ориентирована на постоянное улучшение. Для японской ментальности вообще характерна вера в бесконечные возможности совершенствования. Как гласит пословица: «Если вы не встречались с другом три дня, присмотритесь получше, и вы увидите, что в нём изменилось». Западный менеджмент привержен инновациям - масштабным, кардинальным  изменениям для достижения технологических прорывов. Что же касается принципа кайдзен, то он характеризуется малыми затратами, малыми рисками и обеспечивает пусть медленный, но неуклонный прогресс, который оправдывает себя в долгосрочной перспективе.</w:t>
      </w:r>
    </w:p>
    <w:p w14:paraId="6EEDC0C5"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На принципе кайдзен основано и самое выдающиеся достижение компании Toyota - ее производственная философия, которую еще называют производственной системой Toyota (TPS). TPS - новая ступень в развитии эффективного бизнеса после системы массового производства, которую изобрел Генри Форд, и одна лучших на сегодняшний день систем управления производственными процессами. Ее целями являются:</w:t>
      </w:r>
    </w:p>
    <w:p w14:paraId="320931D7" w14:textId="77777777" w:rsidR="00BB71AA" w:rsidRPr="00BB71AA" w:rsidRDefault="00BB71AA" w:rsidP="00BB71AA">
      <w:pPr>
        <w:pStyle w:val="a5"/>
        <w:spacing w:before="0" w:beforeAutospacing="0" w:after="0" w:afterAutospacing="0"/>
        <w:ind w:left="360"/>
        <w:jc w:val="both"/>
        <w:rPr>
          <w:rFonts w:ascii="Times New Roman" w:hAnsi="Times New Roman"/>
          <w:sz w:val="24"/>
          <w:szCs w:val="24"/>
        </w:rPr>
      </w:pPr>
      <w:r w:rsidRPr="00BB71AA">
        <w:rPr>
          <w:rFonts w:ascii="Times New Roman" w:hAnsi="Times New Roman"/>
          <w:sz w:val="24"/>
          <w:szCs w:val="24"/>
        </w:rPr>
        <w:t>- уменьшение различных потерь: оптимизация количества расходуемых материалов, необходимых перемещений, используемого инструмента и т.д.;</w:t>
      </w:r>
    </w:p>
    <w:p w14:paraId="25C9CAB7" w14:textId="77777777" w:rsidR="00BB71AA" w:rsidRPr="00BB71AA" w:rsidRDefault="00BB71AA" w:rsidP="00BB71AA">
      <w:pPr>
        <w:pStyle w:val="a5"/>
        <w:spacing w:before="0" w:beforeAutospacing="0" w:after="0" w:afterAutospacing="0"/>
        <w:ind w:left="360"/>
        <w:jc w:val="both"/>
        <w:rPr>
          <w:rFonts w:ascii="Times New Roman" w:hAnsi="Times New Roman"/>
          <w:sz w:val="24"/>
          <w:szCs w:val="24"/>
        </w:rPr>
      </w:pPr>
      <w:r w:rsidRPr="00BB71AA">
        <w:rPr>
          <w:rFonts w:ascii="Times New Roman" w:hAnsi="Times New Roman"/>
          <w:sz w:val="24"/>
          <w:szCs w:val="24"/>
        </w:rPr>
        <w:t>- достижение равномерной загрузки производства, исключающей как пиковые нагрузки, так и простои, с помощью поминутного планирования, постоянного визуального контроля и четкой стыковки последовательных производственных операций;</w:t>
      </w:r>
    </w:p>
    <w:p w14:paraId="49729E81" w14:textId="77777777" w:rsidR="00BB71AA" w:rsidRPr="00BB71AA" w:rsidRDefault="00BB71AA" w:rsidP="00BB71AA">
      <w:pPr>
        <w:pStyle w:val="a5"/>
        <w:spacing w:before="0" w:beforeAutospacing="0" w:after="0" w:afterAutospacing="0"/>
        <w:ind w:left="360"/>
        <w:jc w:val="both"/>
        <w:rPr>
          <w:rFonts w:ascii="Times New Roman" w:hAnsi="Times New Roman"/>
          <w:sz w:val="24"/>
          <w:szCs w:val="24"/>
        </w:rPr>
      </w:pPr>
      <w:r w:rsidRPr="00BB71AA">
        <w:rPr>
          <w:rFonts w:ascii="Times New Roman" w:hAnsi="Times New Roman"/>
          <w:sz w:val="24"/>
          <w:szCs w:val="24"/>
        </w:rPr>
        <w:t>- контроль статуса выполнения и времени, затрачиваемого на каждую операцию, т.е. стандартизация каждой отдельной операции и производственного процесса в целом.</w:t>
      </w:r>
    </w:p>
    <w:p w14:paraId="4D379467"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 xml:space="preserve">Производственная система Toyota охватывает все этапы производства и основывается на минимизации издержек, поиске наиболее эффективных методов работы и многолетних непрерывных улучшений производственного процесса. Тайити Оно, основатель TPS , писал: «Все, чем мы занимаемся - это следим за временем между размещением заказа потребителем и получением денег за </w:t>
      </w:r>
      <w:r w:rsidRPr="00BB71AA">
        <w:rPr>
          <w:rFonts w:ascii="Times New Roman" w:hAnsi="Times New Roman"/>
          <w:sz w:val="24"/>
          <w:szCs w:val="24"/>
        </w:rPr>
        <w:lastRenderedPageBreak/>
        <w:t>выполненную работу. Мы сокращаем этот промежуток времени, устраняя потери, которые не добавляют ценности». (6) В основе производственной системы Toyota лежат сочетание системы Генри Форда, создателя поточного конвейера, и идей Фредерика Тейлора, который первым обратил внимание на эффективность отдельных процессов массового производства и необходимость устранять потери на каждом этапе.</w:t>
      </w:r>
    </w:p>
    <w:p w14:paraId="68450F94"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Основу производственной системы Toyota составляют следующие принципы:</w:t>
      </w:r>
    </w:p>
    <w:p w14:paraId="3C738AA4"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42559C">
        <w:rPr>
          <w:rFonts w:ascii="Times New Roman" w:hAnsi="Times New Roman"/>
          <w:sz w:val="24"/>
          <w:szCs w:val="24"/>
          <w:lang w:val="en-US"/>
        </w:rPr>
        <w:t>«Just in time» («</w:t>
      </w:r>
      <w:r w:rsidRPr="00BB71AA">
        <w:rPr>
          <w:rFonts w:ascii="Times New Roman" w:hAnsi="Times New Roman"/>
          <w:sz w:val="24"/>
          <w:szCs w:val="24"/>
        </w:rPr>
        <w:t>Точно</w:t>
      </w:r>
      <w:r w:rsidRPr="0042559C">
        <w:rPr>
          <w:rFonts w:ascii="Times New Roman" w:hAnsi="Times New Roman"/>
          <w:sz w:val="24"/>
          <w:szCs w:val="24"/>
          <w:lang w:val="en-US"/>
        </w:rPr>
        <w:t xml:space="preserve"> </w:t>
      </w:r>
      <w:r w:rsidRPr="00BB71AA">
        <w:rPr>
          <w:rFonts w:ascii="Times New Roman" w:hAnsi="Times New Roman"/>
          <w:sz w:val="24"/>
          <w:szCs w:val="24"/>
        </w:rPr>
        <w:t>вовремя</w:t>
      </w:r>
      <w:r w:rsidRPr="0042559C">
        <w:rPr>
          <w:rFonts w:ascii="Times New Roman" w:hAnsi="Times New Roman"/>
          <w:sz w:val="24"/>
          <w:szCs w:val="24"/>
          <w:lang w:val="en-US"/>
        </w:rPr>
        <w:t xml:space="preserve">»). </w:t>
      </w:r>
      <w:r w:rsidRPr="00BB71AA">
        <w:rPr>
          <w:rFonts w:ascii="Times New Roman" w:hAnsi="Times New Roman"/>
          <w:sz w:val="24"/>
          <w:szCs w:val="24"/>
        </w:rPr>
        <w:t>Это означает производство нужного вида изделий в нужном количестве и в нужное время, то есть в ходе каждого процесса создается только то, что требуется для следующего этапа в непрерывном производстве. Например, в процессе сборки автомобиля необходимые для этого детали должны поступать к конвейерной линии в определенное время и в точно рассчитанном количестве. Если система «точно вовремя» действует на всей фирме, она позволяет устранить становящиеся ненужными запасы и склады материалов.</w:t>
      </w:r>
    </w:p>
    <w:p w14:paraId="379A824E"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«Kanban» (Система «канбан») Для соблюдения принципа «точно вовремя» в компании Toyota используется уникальный метод снабжения производства деталями, известный как канбан. По своей сути он является информационной системой, позволяющей оперативно регулировать количество продукции на различных этапах процесса. Система канбан основана на эффективном обмене информацией между отделом логистики и операторами производства. За каждой деталью закреплена карточка с ее номером, названием, информацией о получателе. Взяв деталь, оператор вынимает карточку канбан и оставляет ее в специальной коробке, которые в определенное время собираются сотрудникам отдела логистики. Проанализировав собранные карточки, отдел производственного контроля получает точную информацию о количестве, типе деталей и времени поставки их на линию. По такому же принципу на производство доставляются детали от поставщиков. Карточки циркулируют как внутри предприятий Toyota, так и между корпорацией и сотрудничающими с ней компаниями, а также на предприятиях филиалов. Таким образом, карточки «канбан» содержат информацию о расходуемых и производимых количествах продукции, что позволяет обеспечивать производство по принципу «точно вовремя».</w:t>
      </w:r>
    </w:p>
    <w:p w14:paraId="3D85C42D"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«Jidoka» («Дзидока» - интеллектуальная автоматизация, или автономизация)</w:t>
      </w:r>
    </w:p>
    <w:p w14:paraId="4FC3C405"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Дзидока – важнейший элемент производственной системы Toyota. Это внедрение различных приспособлений для оборудования, от простых до самых сложных, которые позволяют выявлять какие-либо проблемы и при необходимости останавливать работу. Принцип дзидока обеспечивает встраивание качества в ходе всего производственного процесса. Оборудование наделяется способностью отличать качественные детали от дефектных самостоятельно, без участия оператора. В результате отпадает необходимость постоянного наблюдения за станками, а это, в свою очередь, ведет к повышению производительности труда. Дзидока означает автоматизацию с человеческим интеллектом - пожалуй, это наиболее краткое и содержательное определение термина. Интересно, что принцип дзидока был заложен человеком, с которого начинается история компании Toyota. Сакичи Тойода, отец Кииширо Тойоды, в свое время изобрел ткацкий станок, который сам останавливался всякий раз, когда обрывалась нить. Это изобретение легло в основу одного из важнейших постулатов современной производственной системы Toyota.</w:t>
      </w:r>
    </w:p>
    <w:p w14:paraId="2443CD35"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«Genchi genbutsu» («Генчи генбуцу») - еще один важный принцип, который предполагает, что для понимания ситуации или проблемы необходимо лично, на месте, изучать процесс и результат производства. Это принятие решений, основанное на фактах, а не на мнениях: необходимо обращаться к истокам проблемы, чтобы ликвидировать ее и добиться поставленной цели. Данный принцип применяется в работе всеми сотрудниками Toyota - от операторов линий до руководителей компании, поскольку только знание реальной ситуации позволяет обеспечивать высокий уровень качества продукции, соблюдать необходимые сроки и объемы производства и контролировать расходы.</w:t>
      </w:r>
    </w:p>
    <w:p w14:paraId="5824387A"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 xml:space="preserve">Производственная система Toyota, которую часто называют бережливым производством (Lean production), сегодня в моде. В мире существует множество компаний, стремящихся ей подражать. Подобные системы выстроили у себя не только соперники Toyota - Chrysler, Daimler, Ford, Honda, </w:t>
      </w:r>
      <w:r w:rsidRPr="00BB71AA">
        <w:rPr>
          <w:rFonts w:ascii="Times New Roman" w:hAnsi="Times New Roman"/>
          <w:sz w:val="24"/>
          <w:szCs w:val="24"/>
        </w:rPr>
        <w:lastRenderedPageBreak/>
        <w:t>General Motors, но и многие компании, работающие в других отраслях, а также магазины, рестораны, предприятия коммунального обслуживания, больницы и почтовые службы. Для повышения производительности они применяют те же подходы, правила и управленческие методики - или, по крайней мере, пытаются применять.</w:t>
      </w:r>
    </w:p>
    <w:p w14:paraId="00979271"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Но, как известно, ничто не совершенно, и TPS тоже имеет определенные недостатки, в чем можно было убедиться на примере недавних событий. Мощное землетрясение и последовавшее за ним цунами в марте 2011 г. нанесли сильный удар по экономике Страны Восходящего Солнца и серьезно сказались на японском автопроме. Продажи Toyota в марте 2011 г. сократились на 30% по причине дефицита комплектующих, производство которых пострадало из-за катаклизма. В результате японские сборочные предприятия были загружены лишь наполовину, а зарубежные — на 40%. (7) Поскольку производственная система Toyota подразумевает малое количество складских запасов, и каждая деталь подается для сборки ровно тогда, когда она нужна, то в итоге компания понесла ощутимые потери. Но, конечно, надо учитывать и тот факт, что никто не мог предсказать масштабов подобной катастрофы.</w:t>
      </w:r>
    </w:p>
    <w:p w14:paraId="26530365"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Style w:val="a7"/>
          <w:rFonts w:ascii="Times New Roman" w:hAnsi="Times New Roman"/>
          <w:bCs/>
          <w:sz w:val="24"/>
          <w:szCs w:val="24"/>
        </w:rPr>
        <w:t>Кадры решают всё.</w:t>
      </w:r>
    </w:p>
    <w:p w14:paraId="59B5F45C"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Для управленческой модели компании Toyota в целом и системы управления персоналом, в частности, характерна особая философия, в основе которой лежит ориентация не на технику и не на финансы, а, прежде всего, на людей.</w:t>
      </w:r>
    </w:p>
    <w:p w14:paraId="346C4FE1"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По мнению некоторых исследователей, если коротко сформулировать суть стратегии Toyota, главная ее задача - выращивание человеческого капитала. Это предполагает атмосферу доверия и сотрудничества, поддержку и помощь, снятие барьеров между подразделениями. В компании поощряется инициатива и возможность каждого сотрудника участвовать в преобразованиях, новациях и улучшениях, готовность обучаться и отношение к обучению как способу развития. Стоит отметить тот факт, что компания никогда не приобретала другие предприятия, поскольку это могло создать больше проблем и испортить качество человеческого капитала.</w:t>
      </w:r>
    </w:p>
    <w:p w14:paraId="3A413824"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Базовым принципом управленческого мировоззрения в компании является принцип отказа от наказания. В Toyota принято искать не виновного, а причины ошибки. Здесь считают, что если ученик не научился, то это значит, что виноват учитель - не научил. Этот принцип противоречит широко распространенной управленческой парадигме, согласно которой  начальник всегда прав. (10)</w:t>
      </w:r>
    </w:p>
    <w:p w14:paraId="731388E7"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Очень яркий и характерный пример. Во время кризиса 1948 г. Toyota ввела политику жесткой экономии и вынуждена была уволить 1600 рабочих, что привело к забастовкам и демонстрациям. В этой непростой ситуации основатель и глава компании Кииширо Тойода взял ответственность за неудачи на себя и оставил пост президента. Этот его поступок помог успокоить рабочих и лишний раз подтвердил, что благополучие компании в долгосрочной перспективе важнее личных интересов, и нужно быть готовым взять на себя ответственность за происходящее. (11) С тех пор в компании больше не было массовых увольнений - даже в самые тяжелые времена. Например, во время азиатского финансового кризиса конца 1990-ых гг. отделение Toyota в Таиланде пережило четыре убыточных года, но никого из рабочих не уволили. Тогдашний президент Хироси Окуда издал распоряжение – «Сократите все расходы, но не трогайте людей». В августе 1998 года Moody's понизило рейтинг кредитоспособности Toyota с ААА до АА1 из-за ее приверженности системе пожизненного найма. В результате годовая выплата процентов выросла для компании на $220 млн., но ее руководители объявили, что от своего принципа не откажутся. (12)</w:t>
      </w:r>
    </w:p>
    <w:p w14:paraId="4F77FF3A" w14:textId="77777777" w:rsidR="00BB71AA" w:rsidRPr="00BB71AA" w:rsidRDefault="00BB71AA" w:rsidP="00BB71AA">
      <w:pPr>
        <w:pStyle w:val="a5"/>
        <w:spacing w:before="0" w:beforeAutospacing="0" w:after="0" w:afterAutospacing="0"/>
        <w:jc w:val="both"/>
        <w:rPr>
          <w:rFonts w:ascii="Times New Roman" w:hAnsi="Times New Roman"/>
          <w:sz w:val="24"/>
          <w:szCs w:val="24"/>
        </w:rPr>
      </w:pPr>
      <w:r w:rsidRPr="00BB71AA">
        <w:rPr>
          <w:rFonts w:ascii="Times New Roman" w:hAnsi="Times New Roman"/>
          <w:sz w:val="24"/>
          <w:szCs w:val="24"/>
        </w:rPr>
        <w:t xml:space="preserve">Toyota считается одним из самых надежных работодателей не только в Японии, но и в мире. Компания действительно платит хорошую зарплату, хотя и не самую высокую в отрасли или в стране. Гораздо важнее, что в ней действует система пожизненного найма: рабочий приходит на завод и трудится на нем до пенсии, а иногда даже и до самой смерти. Этот принцип вообще широко применяется на многих японских предприятиях, и Toyota не является исключением. Однако на зарубежных предприятиях компании, в частности  в России, такая система не всегда срабатывает. Так, например, когда в 2007 г. открылся завод  Toyota в Санкт-Петербурге, после нескольких месяцев </w:t>
      </w:r>
      <w:r w:rsidRPr="00BB71AA">
        <w:rPr>
          <w:rFonts w:ascii="Times New Roman" w:hAnsi="Times New Roman"/>
          <w:sz w:val="24"/>
          <w:szCs w:val="24"/>
        </w:rPr>
        <w:lastRenderedPageBreak/>
        <w:t>работы предприятия в учебном режиме на нем началась утечка кадров из-за низкой зарплаты и высоких требований к рабочим. (13) Видимо, сыграла свою роль выработавшаяся в условиях многолетней социально-экономической нестабильности наша привычка жить одним днем, не задумываясь о будущем. Российские рабочие предпочитают заработать как можно больше сегодня, не рассчитывая на завтрашний день, который обещает им пусть и стабильную, но не слишком высокую зарплату.</w:t>
      </w:r>
    </w:p>
    <w:p w14:paraId="2677B342" w14:textId="498730E8" w:rsidR="00BB71AA" w:rsidRPr="00BB71AA" w:rsidRDefault="00BB71AA" w:rsidP="00BB71AA">
      <w:r w:rsidRPr="00BB71AA">
        <w:rPr>
          <w:rFonts w:ascii="Times New Roman" w:hAnsi="Times New Roman" w:cs="Times New Roman"/>
        </w:rPr>
        <w:t>Несомненно, что японский менталитет играет важную роль в формировании управленческого мировоззрения компании.  Для традиционной восточной деловой практики очень важны личные отношения, и Toyota - наглядный тому пример. Здесь принято, что информационные потоки свободно циркулируют, легко пересекают структурные и иерархические границы и распространяются за пределы компании, достигая поставщиков, покупателей и дилеров. Нередко руководители, чтобы получить или передать информацию, отправляются «в народ».</w:t>
      </w:r>
    </w:p>
    <w:p w14:paraId="3B407E6A" w14:textId="5924A1F9" w:rsidR="00BB71AA" w:rsidRDefault="00BB71AA" w:rsidP="00995B48">
      <w:pPr>
        <w:widowControl w:val="0"/>
        <w:autoSpaceDE w:val="0"/>
        <w:autoSpaceDN w:val="0"/>
        <w:adjustRightInd w:val="0"/>
        <w:jc w:val="both"/>
        <w:rPr>
          <w:rFonts w:ascii="Times" w:hAnsi="Times" w:cs="Times"/>
        </w:rPr>
      </w:pPr>
      <w:r>
        <w:rPr>
          <w:rFonts w:ascii="Times" w:hAnsi="Times" w:cs="Times"/>
        </w:rPr>
        <w:t xml:space="preserve">  </w:t>
      </w:r>
    </w:p>
    <w:p w14:paraId="0DF50131" w14:textId="77777777" w:rsidR="000C11C0" w:rsidRPr="0072047B" w:rsidRDefault="000C11C0" w:rsidP="00995B48">
      <w:pPr>
        <w:widowControl w:val="0"/>
        <w:autoSpaceDE w:val="0"/>
        <w:autoSpaceDN w:val="0"/>
        <w:adjustRightInd w:val="0"/>
        <w:jc w:val="both"/>
        <w:rPr>
          <w:rFonts w:ascii="Times" w:hAnsi="Times" w:cs="Times"/>
        </w:rPr>
      </w:pPr>
    </w:p>
    <w:p w14:paraId="300CD20D"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КОМПЬЮТЕРНАЯ ИНДУСТРИЯ </w:t>
      </w:r>
    </w:p>
    <w:p w14:paraId="76E30853" w14:textId="00424C9B"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Теперь давайте рассмотрим компьютерную индустрию, поставляющую основной компонент рабочей среды п</w:t>
      </w:r>
      <w:r w:rsidR="00E71ECF">
        <w:rPr>
          <w:rFonts w:ascii="Times" w:hAnsi="Times" w:cs="Times"/>
        </w:rPr>
        <w:t>о всему миру. Американская ком</w:t>
      </w:r>
      <w:r w:rsidRPr="0072047B">
        <w:rPr>
          <w:rFonts w:ascii="Times" w:hAnsi="Times" w:cs="Times"/>
        </w:rPr>
        <w:t>пьютерная индустрия зародилась в 1890 году, когда Герман Холлерит (</w:t>
      </w:r>
      <w:r w:rsidRPr="00995B48">
        <w:rPr>
          <w:rFonts w:ascii="Times" w:hAnsi="Times" w:cs="Times"/>
          <w:lang w:val="en-US"/>
        </w:rPr>
        <w:t>Herman</w:t>
      </w:r>
      <w:r w:rsidRPr="0072047B">
        <w:rPr>
          <w:rFonts w:ascii="Times" w:hAnsi="Times" w:cs="Times"/>
        </w:rPr>
        <w:t xml:space="preserve"> </w:t>
      </w:r>
      <w:r w:rsidRPr="00995B48">
        <w:rPr>
          <w:rFonts w:ascii="Times" w:hAnsi="Times" w:cs="Times"/>
          <w:lang w:val="en-US"/>
        </w:rPr>
        <w:t>Hollerith</w:t>
      </w:r>
      <w:r w:rsidRPr="0072047B">
        <w:rPr>
          <w:rFonts w:ascii="Times" w:hAnsi="Times" w:cs="Times"/>
        </w:rPr>
        <w:t xml:space="preserve">), стремясь сократить процесс записи и анализа данных при переписи населения в США, создал табулятор, работавший с перфо- картами. Табулятор Холлерита позволил закончить обработку данных на пять лет быстрее, чем при предыдущей переписи. </w:t>
      </w:r>
    </w:p>
    <w:p w14:paraId="3C70B206" w14:textId="27366E32"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Вскоре после этого Холлерит перестал заниматься переписью насе- ления и основал </w:t>
      </w:r>
      <w:r w:rsidRPr="00995B48">
        <w:rPr>
          <w:rFonts w:ascii="Times" w:hAnsi="Times" w:cs="Times"/>
          <w:lang w:val="en-US"/>
        </w:rPr>
        <w:t>Tabulating</w:t>
      </w:r>
      <w:r w:rsidRPr="0072047B">
        <w:rPr>
          <w:rFonts w:ascii="Times" w:hAnsi="Times" w:cs="Times"/>
        </w:rPr>
        <w:t xml:space="preserve"> </w:t>
      </w:r>
      <w:r w:rsidRPr="00995B48">
        <w:rPr>
          <w:rFonts w:ascii="Times" w:hAnsi="Times" w:cs="Times"/>
          <w:lang w:val="en-US"/>
        </w:rPr>
        <w:t>Machine</w:t>
      </w:r>
      <w:r w:rsidRPr="0072047B">
        <w:rPr>
          <w:rFonts w:ascii="Times" w:hAnsi="Times" w:cs="Times"/>
        </w:rPr>
        <w:t xml:space="preserve"> </w:t>
      </w:r>
      <w:r w:rsidRPr="00995B48">
        <w:rPr>
          <w:rFonts w:ascii="Times" w:hAnsi="Times" w:cs="Times"/>
          <w:lang w:val="en-US"/>
        </w:rPr>
        <w:t>Company</w:t>
      </w:r>
      <w:r w:rsidRPr="0072047B">
        <w:rPr>
          <w:rFonts w:ascii="Times" w:hAnsi="Times" w:cs="Times"/>
        </w:rPr>
        <w:t xml:space="preserve"> (</w:t>
      </w:r>
      <w:r w:rsidRPr="00995B48">
        <w:rPr>
          <w:rFonts w:ascii="Times" w:hAnsi="Times" w:cs="Times"/>
          <w:lang w:val="en-US"/>
        </w:rPr>
        <w:t>TMC</w:t>
      </w:r>
      <w:r w:rsidRPr="0072047B">
        <w:rPr>
          <w:rFonts w:ascii="Times" w:hAnsi="Times" w:cs="Times"/>
        </w:rPr>
        <w:t>), которая продавала свои табуляторы правительственным учреждениям США и других го- сударств. В то время в сфере бизнеса</w:t>
      </w:r>
      <w:r w:rsidR="00E71ECF">
        <w:rPr>
          <w:rFonts w:ascii="Times" w:hAnsi="Times" w:cs="Times"/>
        </w:rPr>
        <w:t xml:space="preserve"> настоящего рынка для табулято</w:t>
      </w:r>
      <w:r w:rsidRPr="0072047B">
        <w:rPr>
          <w:rFonts w:ascii="Times" w:hAnsi="Times" w:cs="Times"/>
        </w:rPr>
        <w:t xml:space="preserve">ров Холлерита не было: данные обрабатывались с помощью карандаша и гроссбуха — просто, дешево и надежно. И хотя табулятор Холлерита работал очень быстро и точно, он был дорог и сложен в использовании, а кроме того, требовал постоянного профилактического обслуживания. После истечения срока действия патента Холлерит столкнулся с други- ми конкурентами, затем его ожидала еще одна неприятность — прави- тельство США отказалось от сотрудничества с ТМС из-за высоких цен. В итоге Холлерит продал компанию, которая была объединена с двумя </w:t>
      </w:r>
    </w:p>
    <w:p w14:paraId="4A6A5A22"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другими, и в 1911 году на их базе возникла </w:t>
      </w:r>
      <w:r w:rsidRPr="00995B48">
        <w:rPr>
          <w:rFonts w:ascii="Times" w:hAnsi="Times" w:cs="Times"/>
          <w:lang w:val="en-US"/>
        </w:rPr>
        <w:t>CTR</w:t>
      </w:r>
      <w:r w:rsidRPr="0072047B">
        <w:rPr>
          <w:rFonts w:ascii="Times" w:hAnsi="Times" w:cs="Times"/>
        </w:rPr>
        <w:t xml:space="preserve">. </w:t>
      </w:r>
    </w:p>
    <w:p w14:paraId="7EC33C8E" w14:textId="77777777" w:rsidR="00F323BA" w:rsidRPr="0072047B" w:rsidRDefault="00F323BA" w:rsidP="00995B48">
      <w:pPr>
        <w:widowControl w:val="0"/>
        <w:autoSpaceDE w:val="0"/>
        <w:autoSpaceDN w:val="0"/>
        <w:adjustRightInd w:val="0"/>
        <w:jc w:val="both"/>
        <w:rPr>
          <w:rFonts w:ascii="Times" w:hAnsi="Times" w:cs="Times"/>
        </w:rPr>
      </w:pPr>
    </w:p>
    <w:p w14:paraId="7697B267" w14:textId="77777777" w:rsidR="00F323BA" w:rsidRPr="0072047B" w:rsidRDefault="00F323BA" w:rsidP="00995B48">
      <w:pPr>
        <w:widowControl w:val="0"/>
        <w:autoSpaceDE w:val="0"/>
        <w:autoSpaceDN w:val="0"/>
        <w:adjustRightInd w:val="0"/>
        <w:jc w:val="both"/>
        <w:rPr>
          <w:rFonts w:ascii="Times" w:hAnsi="Times" w:cs="Times"/>
        </w:rPr>
      </w:pPr>
    </w:p>
    <w:p w14:paraId="4FD3E7E4" w14:textId="77777777" w:rsidR="00F323BA" w:rsidRPr="0072047B" w:rsidRDefault="00F323BA" w:rsidP="00995B48">
      <w:pPr>
        <w:widowControl w:val="0"/>
        <w:autoSpaceDE w:val="0"/>
        <w:autoSpaceDN w:val="0"/>
        <w:adjustRightInd w:val="0"/>
        <w:jc w:val="both"/>
        <w:rPr>
          <w:rFonts w:ascii="Times" w:hAnsi="Times" w:cs="Times"/>
        </w:rPr>
      </w:pPr>
    </w:p>
    <w:p w14:paraId="0F73E75A" w14:textId="77777777" w:rsidR="00F323BA" w:rsidRPr="0072047B" w:rsidRDefault="00F323BA" w:rsidP="00995B48">
      <w:pPr>
        <w:widowControl w:val="0"/>
        <w:autoSpaceDE w:val="0"/>
        <w:autoSpaceDN w:val="0"/>
        <w:adjustRightInd w:val="0"/>
        <w:jc w:val="both"/>
        <w:rPr>
          <w:rFonts w:ascii="Times" w:hAnsi="Times" w:cs="Times"/>
        </w:rPr>
      </w:pPr>
    </w:p>
    <w:p w14:paraId="6C7F3325" w14:textId="77777777" w:rsidR="00F323BA" w:rsidRPr="0072047B" w:rsidRDefault="00F323BA" w:rsidP="00995B48">
      <w:pPr>
        <w:widowControl w:val="0"/>
        <w:autoSpaceDE w:val="0"/>
        <w:autoSpaceDN w:val="0"/>
        <w:adjustRightInd w:val="0"/>
        <w:jc w:val="both"/>
        <w:rPr>
          <w:rFonts w:ascii="Times" w:hAnsi="Times" w:cs="Times"/>
        </w:rPr>
      </w:pPr>
    </w:p>
    <w:p w14:paraId="66DA0F45" w14:textId="77777777" w:rsidR="00F323BA" w:rsidRPr="0072047B" w:rsidRDefault="00F323BA" w:rsidP="00995B48">
      <w:pPr>
        <w:widowControl w:val="0"/>
        <w:autoSpaceDE w:val="0"/>
        <w:autoSpaceDN w:val="0"/>
        <w:adjustRightInd w:val="0"/>
        <w:jc w:val="both"/>
        <w:rPr>
          <w:rFonts w:ascii="Times" w:hAnsi="Times" w:cs="Times"/>
        </w:rPr>
      </w:pPr>
    </w:p>
    <w:p w14:paraId="35B8C95C"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Электронный компьютер </w:t>
      </w:r>
    </w:p>
    <w:p w14:paraId="0D11A245" w14:textId="7C76AB7A"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Перенесемся через 30 лет — в 1952 год. Фирма </w:t>
      </w:r>
      <w:r w:rsidRPr="00995B48">
        <w:rPr>
          <w:rFonts w:ascii="Times" w:hAnsi="Times" w:cs="Times"/>
          <w:lang w:val="en-US"/>
        </w:rPr>
        <w:t>Remington</w:t>
      </w:r>
      <w:r w:rsidRPr="0072047B">
        <w:rPr>
          <w:rFonts w:ascii="Times" w:hAnsi="Times" w:cs="Times"/>
        </w:rPr>
        <w:t xml:space="preserve"> </w:t>
      </w:r>
      <w:r w:rsidRPr="00995B48">
        <w:rPr>
          <w:rFonts w:ascii="Times" w:hAnsi="Times" w:cs="Times"/>
          <w:lang w:val="en-US"/>
        </w:rPr>
        <w:t>Rand</w:t>
      </w:r>
      <w:r w:rsidRPr="0072047B">
        <w:rPr>
          <w:rFonts w:ascii="Times" w:hAnsi="Times" w:cs="Times"/>
        </w:rPr>
        <w:t xml:space="preserve"> разрабо- тала </w:t>
      </w:r>
      <w:r w:rsidRPr="00995B48">
        <w:rPr>
          <w:rFonts w:ascii="Times" w:hAnsi="Times" w:cs="Times"/>
          <w:lang w:val="en-US"/>
        </w:rPr>
        <w:t>UNIVAC</w:t>
      </w:r>
      <w:r w:rsidRPr="0072047B">
        <w:rPr>
          <w:rFonts w:ascii="Times" w:hAnsi="Times" w:cs="Times"/>
        </w:rPr>
        <w:t xml:space="preserve"> — первый в мире коммерческий электронный компьютер для бюро переписей. В тот год были проданы всего три </w:t>
      </w:r>
      <w:r w:rsidRPr="00995B48">
        <w:rPr>
          <w:rFonts w:ascii="Times" w:hAnsi="Times" w:cs="Times"/>
          <w:lang w:val="en-US"/>
        </w:rPr>
        <w:t>UNIVAC</w:t>
      </w:r>
      <w:r w:rsidR="00E71ECF">
        <w:rPr>
          <w:rFonts w:ascii="Times" w:hAnsi="Times" w:cs="Times"/>
        </w:rPr>
        <w:t>. Голу</w:t>
      </w:r>
      <w:r w:rsidRPr="0072047B">
        <w:rPr>
          <w:rFonts w:ascii="Times" w:hAnsi="Times" w:cs="Times"/>
        </w:rPr>
        <w:t xml:space="preserve">бой океан оставался незамеченным, пока Ватсон из </w:t>
      </w:r>
      <w:r w:rsidRPr="00995B48">
        <w:rPr>
          <w:rFonts w:ascii="Times" w:hAnsi="Times" w:cs="Times"/>
          <w:lang w:val="en-US"/>
        </w:rPr>
        <w:t>IBM</w:t>
      </w:r>
      <w:r w:rsidRPr="0072047B">
        <w:rPr>
          <w:rFonts w:ascii="Times" w:hAnsi="Times" w:cs="Times"/>
        </w:rPr>
        <w:t xml:space="preserve"> — уже сын того самого Ватсона, Томас Ватсон-младший, — заметил нетронутый спрос, скрывавшийся под личиной маленького непривлекательного рынка. Ватсон-младший понял, какую роль электронные компьютеры могут сы- грать в бизнесе, и заставил </w:t>
      </w:r>
      <w:r w:rsidRPr="00995B48">
        <w:rPr>
          <w:rFonts w:ascii="Times" w:hAnsi="Times" w:cs="Times"/>
          <w:lang w:val="en-US"/>
        </w:rPr>
        <w:t>IBM</w:t>
      </w:r>
      <w:r w:rsidRPr="0072047B">
        <w:rPr>
          <w:rFonts w:ascii="Times" w:hAnsi="Times" w:cs="Times"/>
        </w:rPr>
        <w:t xml:space="preserve"> заняться этой задачей. </w:t>
      </w:r>
    </w:p>
    <w:p w14:paraId="788AEE5B" w14:textId="427186B6"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В 1953 году </w:t>
      </w:r>
      <w:r w:rsidRPr="00995B48">
        <w:rPr>
          <w:rFonts w:ascii="Times" w:hAnsi="Times" w:cs="Times"/>
          <w:lang w:val="en-US"/>
        </w:rPr>
        <w:t>IBM</w:t>
      </w:r>
      <w:r w:rsidRPr="0072047B">
        <w:rPr>
          <w:rFonts w:ascii="Times" w:hAnsi="Times" w:cs="Times"/>
        </w:rPr>
        <w:t xml:space="preserve"> выпустила модель ЮМ 650, первый компьютер сред- него размера, предназначавшийся для б</w:t>
      </w:r>
      <w:r w:rsidR="00E70DF7">
        <w:rPr>
          <w:rFonts w:ascii="Times" w:hAnsi="Times" w:cs="Times"/>
        </w:rPr>
        <w:t>изнеса. Понимая, что, если биз</w:t>
      </w:r>
      <w:r w:rsidRPr="0072047B">
        <w:rPr>
          <w:rFonts w:ascii="Times" w:hAnsi="Times" w:cs="Times"/>
        </w:rPr>
        <w:t xml:space="preserve">несы станут пользоваться электронными компьютерами, они не захотят покупать сложные машины, а готовы будут платить только за ту мощ- ность, которую они будут использовать, </w:t>
      </w:r>
      <w:r w:rsidRPr="00995B48">
        <w:rPr>
          <w:rFonts w:ascii="Times" w:hAnsi="Times" w:cs="Times"/>
          <w:lang w:val="en-US"/>
        </w:rPr>
        <w:t>IBM</w:t>
      </w:r>
      <w:r w:rsidRPr="0072047B">
        <w:rPr>
          <w:rFonts w:ascii="Times" w:hAnsi="Times" w:cs="Times"/>
        </w:rPr>
        <w:t xml:space="preserve"> сделала свой </w:t>
      </w:r>
      <w:r w:rsidRPr="00995B48">
        <w:rPr>
          <w:rFonts w:ascii="Times" w:hAnsi="Times" w:cs="Times"/>
          <w:lang w:val="en-US"/>
        </w:rPr>
        <w:t>IBM</w:t>
      </w:r>
      <w:r w:rsidRPr="0072047B">
        <w:rPr>
          <w:rFonts w:ascii="Times" w:hAnsi="Times" w:cs="Times"/>
        </w:rPr>
        <w:t xml:space="preserve"> 650 го- раздо более простым и менее мощным, чем </w:t>
      </w:r>
      <w:r w:rsidRPr="00995B48">
        <w:rPr>
          <w:rFonts w:ascii="Times" w:hAnsi="Times" w:cs="Times"/>
          <w:lang w:val="en-US"/>
        </w:rPr>
        <w:t>UNIVAC</w:t>
      </w:r>
      <w:r w:rsidRPr="0072047B">
        <w:rPr>
          <w:rFonts w:ascii="Times" w:hAnsi="Times" w:cs="Times"/>
        </w:rPr>
        <w:t xml:space="preserve">, и оценила машину всего в 200 тысяч долларов, в то время как </w:t>
      </w:r>
      <w:r w:rsidRPr="00995B48">
        <w:rPr>
          <w:rFonts w:ascii="Times" w:hAnsi="Times" w:cs="Times"/>
          <w:lang w:val="en-US"/>
        </w:rPr>
        <w:t>UNIVAC</w:t>
      </w:r>
      <w:r w:rsidRPr="0072047B">
        <w:rPr>
          <w:rFonts w:ascii="Times" w:hAnsi="Times" w:cs="Times"/>
        </w:rPr>
        <w:t xml:space="preserve"> стоил миллион. В ре- зультате к концу 1950-х годов ЮМ захватила 85% рынка компьютеров, </w:t>
      </w:r>
      <w:r w:rsidRPr="0072047B">
        <w:rPr>
          <w:rFonts w:ascii="Times" w:hAnsi="Times" w:cs="Times"/>
        </w:rPr>
        <w:lastRenderedPageBreak/>
        <w:t xml:space="preserve">предназначенных для бизнеса. Между 1952 и 1959 годами прибыли почти утроились, поднявшись с 412 миллионов долларов до 1,16 миллиарда. </w:t>
      </w:r>
    </w:p>
    <w:p w14:paraId="04E7093B" w14:textId="57950EB9"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Прорыв </w:t>
      </w:r>
      <w:r w:rsidRPr="00995B48">
        <w:rPr>
          <w:rFonts w:ascii="Times" w:hAnsi="Times" w:cs="Times"/>
          <w:lang w:val="en-US"/>
        </w:rPr>
        <w:t>IBM</w:t>
      </w:r>
      <w:r w:rsidRPr="0072047B">
        <w:rPr>
          <w:rFonts w:ascii="Times" w:hAnsi="Times" w:cs="Times"/>
        </w:rPr>
        <w:t xml:space="preserve"> в голубой океан был ос</w:t>
      </w:r>
      <w:r w:rsidR="00E70DF7">
        <w:rPr>
          <w:rFonts w:ascii="Times" w:hAnsi="Times" w:cs="Times"/>
        </w:rPr>
        <w:t>обенно мощным в 1964 году, ког</w:t>
      </w:r>
      <w:r w:rsidRPr="0072047B">
        <w:rPr>
          <w:rFonts w:ascii="Times" w:hAnsi="Times" w:cs="Times"/>
        </w:rPr>
        <w:t xml:space="preserve">да компания выпустила </w:t>
      </w:r>
      <w:r w:rsidRPr="00995B48">
        <w:rPr>
          <w:rFonts w:ascii="Times" w:hAnsi="Times" w:cs="Times"/>
          <w:lang w:val="en-US"/>
        </w:rPr>
        <w:t>System</w:t>
      </w:r>
      <w:r w:rsidRPr="0072047B">
        <w:rPr>
          <w:rFonts w:ascii="Times" w:hAnsi="Times" w:cs="Times"/>
        </w:rPr>
        <w:t>/360 —</w:t>
      </w:r>
      <w:r w:rsidR="00E70DF7">
        <w:rPr>
          <w:rFonts w:ascii="Times" w:hAnsi="Times" w:cs="Times"/>
        </w:rPr>
        <w:t xml:space="preserve"> первое крупное семейство ком</w:t>
      </w:r>
      <w:r w:rsidRPr="0072047B">
        <w:rPr>
          <w:rFonts w:ascii="Times" w:hAnsi="Times" w:cs="Times"/>
        </w:rPr>
        <w:t>пьютеров, оснащенных комплектами заменяемого ПО, периферийным оборудованием и пакетами услуг. Э</w:t>
      </w:r>
      <w:r w:rsidR="00E70DF7">
        <w:rPr>
          <w:rFonts w:ascii="Times" w:hAnsi="Times" w:cs="Times"/>
        </w:rPr>
        <w:t>то было прямым уходом от монол</w:t>
      </w:r>
      <w:r w:rsidRPr="0072047B">
        <w:rPr>
          <w:rFonts w:ascii="Times" w:hAnsi="Times" w:cs="Times"/>
        </w:rPr>
        <w:t xml:space="preserve">итного мейнфрейма по типу «один размер для всех». Позже, в 1969 году, </w:t>
      </w:r>
    </w:p>
    <w:p w14:paraId="53C791A4" w14:textId="3EDF940B" w:rsidR="00F323BA" w:rsidRDefault="00F323BA" w:rsidP="00995B48">
      <w:pPr>
        <w:widowControl w:val="0"/>
        <w:autoSpaceDE w:val="0"/>
        <w:autoSpaceDN w:val="0"/>
        <w:adjustRightInd w:val="0"/>
        <w:jc w:val="both"/>
        <w:rPr>
          <w:rFonts w:ascii="Times" w:hAnsi="Times" w:cs="Times"/>
        </w:rPr>
      </w:pPr>
      <w:r w:rsidRPr="00995B48">
        <w:rPr>
          <w:rFonts w:ascii="Times" w:hAnsi="Times" w:cs="Times"/>
          <w:lang w:val="en-US"/>
        </w:rPr>
        <w:t>IBM</w:t>
      </w:r>
      <w:r w:rsidRPr="0072047B">
        <w:rPr>
          <w:rFonts w:ascii="Times" w:hAnsi="Times" w:cs="Times"/>
        </w:rPr>
        <w:t xml:space="preserve"> изменила порядок продажи компью</w:t>
      </w:r>
      <w:r w:rsidR="00E70DF7">
        <w:rPr>
          <w:rFonts w:ascii="Times" w:hAnsi="Times" w:cs="Times"/>
        </w:rPr>
        <w:t>теров. Вместо того чтобы предл</w:t>
      </w:r>
      <w:r w:rsidRPr="0072047B">
        <w:rPr>
          <w:rFonts w:ascii="Times" w:hAnsi="Times" w:cs="Times"/>
        </w:rPr>
        <w:t xml:space="preserve">агать аппаратуру, услуги и программное обеспечение исключительно в комплекте, </w:t>
      </w:r>
      <w:r w:rsidRPr="00995B48">
        <w:rPr>
          <w:rFonts w:ascii="Times" w:hAnsi="Times" w:cs="Times"/>
          <w:lang w:val="en-US"/>
        </w:rPr>
        <w:t>IBM</w:t>
      </w:r>
      <w:r w:rsidRPr="0072047B">
        <w:rPr>
          <w:rFonts w:ascii="Times" w:hAnsi="Times" w:cs="Times"/>
        </w:rPr>
        <w:t xml:space="preserve"> разъединила составляющие и стала предлагать их для продажи по отдельности. Таким образом родилась мультимиллиардная индустрия ПО и услуг. Сегодня </w:t>
      </w:r>
      <w:r w:rsidRPr="00995B48">
        <w:rPr>
          <w:rFonts w:ascii="Times" w:hAnsi="Times" w:cs="Times"/>
          <w:lang w:val="en-US"/>
        </w:rPr>
        <w:t>IBM</w:t>
      </w:r>
      <w:r w:rsidRPr="0072047B">
        <w:rPr>
          <w:rFonts w:ascii="Times" w:hAnsi="Times" w:cs="Times"/>
        </w:rPr>
        <w:t xml:space="preserve"> является крупнейшей компанией, предоставляющей компьютерные услуги, и продолжает оставаться круп- нейшим в мире производителем компьютеров. </w:t>
      </w:r>
    </w:p>
    <w:p w14:paraId="6F9D7010" w14:textId="77777777" w:rsidR="00E71ECF" w:rsidRPr="0072047B" w:rsidRDefault="00E71ECF" w:rsidP="00995B48">
      <w:pPr>
        <w:widowControl w:val="0"/>
        <w:autoSpaceDE w:val="0"/>
        <w:autoSpaceDN w:val="0"/>
        <w:adjustRightInd w:val="0"/>
        <w:jc w:val="both"/>
        <w:rPr>
          <w:rFonts w:ascii="Times" w:hAnsi="Times" w:cs="Times"/>
        </w:rPr>
      </w:pPr>
    </w:p>
    <w:p w14:paraId="2A2B1F84"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Персональный компьютер </w:t>
      </w:r>
    </w:p>
    <w:p w14:paraId="5364C3BF" w14:textId="2F5D1E5C"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В 60–70-х годах ХХ века компьютерная промышленность продолжала развиваться. </w:t>
      </w:r>
      <w:r w:rsidRPr="00995B48">
        <w:rPr>
          <w:rFonts w:ascii="Times" w:hAnsi="Times" w:cs="Times"/>
          <w:lang w:val="en-US"/>
        </w:rPr>
        <w:t>IBM</w:t>
      </w:r>
      <w:r w:rsidRPr="0072047B">
        <w:rPr>
          <w:rFonts w:ascii="Times" w:hAnsi="Times" w:cs="Times"/>
        </w:rPr>
        <w:t xml:space="preserve">, </w:t>
      </w:r>
      <w:r w:rsidRPr="00995B48">
        <w:rPr>
          <w:rFonts w:ascii="Times" w:hAnsi="Times" w:cs="Times"/>
          <w:lang w:val="en-US"/>
        </w:rPr>
        <w:t>Digital</w:t>
      </w:r>
      <w:r w:rsidRPr="0072047B">
        <w:rPr>
          <w:rFonts w:ascii="Times" w:hAnsi="Times" w:cs="Times"/>
        </w:rPr>
        <w:t xml:space="preserve"> </w:t>
      </w:r>
      <w:r w:rsidRPr="00995B48">
        <w:rPr>
          <w:rFonts w:ascii="Times" w:hAnsi="Times" w:cs="Times"/>
          <w:lang w:val="en-US"/>
        </w:rPr>
        <w:t>Equipment</w:t>
      </w:r>
      <w:r w:rsidRPr="0072047B">
        <w:rPr>
          <w:rFonts w:ascii="Times" w:hAnsi="Times" w:cs="Times"/>
        </w:rPr>
        <w:t xml:space="preserve"> </w:t>
      </w:r>
      <w:r w:rsidRPr="00995B48">
        <w:rPr>
          <w:rFonts w:ascii="Times" w:hAnsi="Times" w:cs="Times"/>
          <w:lang w:val="en-US"/>
        </w:rPr>
        <w:t>Corporation</w:t>
      </w:r>
      <w:r w:rsidRPr="0072047B">
        <w:rPr>
          <w:rFonts w:ascii="Times" w:hAnsi="Times" w:cs="Times"/>
        </w:rPr>
        <w:t xml:space="preserve"> (</w:t>
      </w:r>
      <w:r w:rsidRPr="00995B48">
        <w:rPr>
          <w:rFonts w:ascii="Times" w:hAnsi="Times" w:cs="Times"/>
          <w:lang w:val="en-US"/>
        </w:rPr>
        <w:t>DEC</w:t>
      </w:r>
      <w:r w:rsidRPr="0072047B">
        <w:rPr>
          <w:rFonts w:ascii="Times" w:hAnsi="Times" w:cs="Times"/>
        </w:rPr>
        <w:t xml:space="preserve">), </w:t>
      </w:r>
      <w:r w:rsidRPr="00995B48">
        <w:rPr>
          <w:rFonts w:ascii="Times" w:hAnsi="Times" w:cs="Times"/>
          <w:lang w:val="en-US"/>
        </w:rPr>
        <w:t>Sperry</w:t>
      </w:r>
      <w:r w:rsidRPr="0072047B">
        <w:rPr>
          <w:rFonts w:ascii="Times" w:hAnsi="Times" w:cs="Times"/>
        </w:rPr>
        <w:t xml:space="preserve"> и другие компании, ворвавшиеся в эту отрасль, </w:t>
      </w:r>
      <w:r w:rsidR="00E70DF7">
        <w:rPr>
          <w:rFonts w:ascii="Times" w:hAnsi="Times" w:cs="Times"/>
        </w:rPr>
        <w:t>развернули деятельность по все</w:t>
      </w:r>
      <w:r w:rsidRPr="0072047B">
        <w:rPr>
          <w:rFonts w:ascii="Times" w:hAnsi="Times" w:cs="Times"/>
        </w:rPr>
        <w:t>му миру, усовершенствовали и расш</w:t>
      </w:r>
      <w:r w:rsidR="00E70DF7">
        <w:rPr>
          <w:rFonts w:ascii="Times" w:hAnsi="Times" w:cs="Times"/>
        </w:rPr>
        <w:t>ирили продуктовые линейки, до</w:t>
      </w:r>
      <w:r w:rsidRPr="0072047B">
        <w:rPr>
          <w:rFonts w:ascii="Times" w:hAnsi="Times" w:cs="Times"/>
        </w:rPr>
        <w:t xml:space="preserve">бавив рынки обслуживания и периферийного оборудования. Однако в 1978 году, когда крупнейшие производители компьютеров были на- целены на создание более крупных, более мощных машин для бизнес- рынка, фирма </w:t>
      </w:r>
      <w:r w:rsidRPr="00995B48">
        <w:rPr>
          <w:rFonts w:ascii="Times" w:hAnsi="Times" w:cs="Times"/>
          <w:lang w:val="en-US"/>
        </w:rPr>
        <w:t>Apple</w:t>
      </w:r>
      <w:r w:rsidRPr="0072047B">
        <w:rPr>
          <w:rFonts w:ascii="Times" w:hAnsi="Times" w:cs="Times"/>
        </w:rPr>
        <w:t xml:space="preserve"> </w:t>
      </w:r>
      <w:r w:rsidRPr="00995B48">
        <w:rPr>
          <w:rFonts w:ascii="Times" w:hAnsi="Times" w:cs="Times"/>
          <w:lang w:val="en-US"/>
        </w:rPr>
        <w:t>Computer</w:t>
      </w:r>
      <w:r w:rsidRPr="0072047B">
        <w:rPr>
          <w:rFonts w:ascii="Times" w:hAnsi="Times" w:cs="Times"/>
        </w:rPr>
        <w:t xml:space="preserve">, </w:t>
      </w:r>
      <w:r w:rsidRPr="00995B48">
        <w:rPr>
          <w:rFonts w:ascii="Times" w:hAnsi="Times" w:cs="Times"/>
          <w:lang w:val="en-US"/>
        </w:rPr>
        <w:t>Inc</w:t>
      </w:r>
      <w:r w:rsidRPr="0072047B">
        <w:rPr>
          <w:rFonts w:ascii="Times" w:hAnsi="Times" w:cs="Times"/>
        </w:rPr>
        <w:t xml:space="preserve">. создала абсолютно новое рыночное пространство, выпустив свой домашний компьютер </w:t>
      </w:r>
      <w:r w:rsidRPr="00995B48">
        <w:rPr>
          <w:rFonts w:ascii="Times" w:hAnsi="Times" w:cs="Times"/>
          <w:lang w:val="en-US"/>
        </w:rPr>
        <w:t>Apple</w:t>
      </w:r>
      <w:r w:rsidRPr="0072047B">
        <w:rPr>
          <w:rFonts w:ascii="Times" w:hAnsi="Times" w:cs="Times"/>
        </w:rPr>
        <w:t xml:space="preserve"> </w:t>
      </w:r>
      <w:r w:rsidRPr="00995B48">
        <w:rPr>
          <w:rFonts w:ascii="Times" w:hAnsi="Times" w:cs="Times"/>
          <w:lang w:val="en-US"/>
        </w:rPr>
        <w:t>II</w:t>
      </w:r>
      <w:r w:rsidRPr="0072047B">
        <w:rPr>
          <w:rFonts w:ascii="Times" w:hAnsi="Times" w:cs="Times"/>
        </w:rPr>
        <w:t xml:space="preserve">. </w:t>
      </w:r>
    </w:p>
    <w:p w14:paraId="5BB66A73"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Вопреки бытующему мнению, на самом деле </w:t>
      </w:r>
      <w:r w:rsidRPr="00995B48">
        <w:rPr>
          <w:rFonts w:ascii="Times" w:hAnsi="Times" w:cs="Times"/>
          <w:lang w:val="en-US"/>
        </w:rPr>
        <w:t>Apple</w:t>
      </w:r>
      <w:r w:rsidRPr="0072047B">
        <w:rPr>
          <w:rFonts w:ascii="Times" w:hAnsi="Times" w:cs="Times"/>
        </w:rPr>
        <w:t xml:space="preserve"> не был первым пер- сональным компьютером на рынке. За два года до того компания </w:t>
      </w:r>
      <w:r w:rsidRPr="00995B48">
        <w:rPr>
          <w:rFonts w:ascii="Times" w:hAnsi="Times" w:cs="Times"/>
          <w:lang w:val="en-US"/>
        </w:rPr>
        <w:t>Micro</w:t>
      </w:r>
      <w:r w:rsidRPr="0072047B">
        <w:rPr>
          <w:rFonts w:ascii="Times" w:hAnsi="Times" w:cs="Times"/>
        </w:rPr>
        <w:t xml:space="preserve"> </w:t>
      </w:r>
      <w:r w:rsidRPr="00995B48">
        <w:rPr>
          <w:rFonts w:ascii="Times" w:hAnsi="Times" w:cs="Times"/>
          <w:lang w:val="en-US"/>
        </w:rPr>
        <w:t>Instrumentation</w:t>
      </w:r>
      <w:r w:rsidRPr="0072047B">
        <w:rPr>
          <w:rFonts w:ascii="Times" w:hAnsi="Times" w:cs="Times"/>
        </w:rPr>
        <w:t xml:space="preserve"> </w:t>
      </w:r>
      <w:r w:rsidRPr="00995B48">
        <w:rPr>
          <w:rFonts w:ascii="Times" w:hAnsi="Times" w:cs="Times"/>
          <w:lang w:val="en-US"/>
        </w:rPr>
        <w:t>and</w:t>
      </w:r>
      <w:r w:rsidRPr="0072047B">
        <w:rPr>
          <w:rFonts w:ascii="Times" w:hAnsi="Times" w:cs="Times"/>
        </w:rPr>
        <w:t xml:space="preserve"> </w:t>
      </w:r>
      <w:r w:rsidRPr="00995B48">
        <w:rPr>
          <w:rFonts w:ascii="Times" w:hAnsi="Times" w:cs="Times"/>
          <w:lang w:val="en-US"/>
        </w:rPr>
        <w:t>Telemetry</w:t>
      </w:r>
      <w:r w:rsidRPr="0072047B">
        <w:rPr>
          <w:rFonts w:ascii="Times" w:hAnsi="Times" w:cs="Times"/>
        </w:rPr>
        <w:t xml:space="preserve"> </w:t>
      </w:r>
      <w:r w:rsidRPr="00995B48">
        <w:rPr>
          <w:rFonts w:ascii="Times" w:hAnsi="Times" w:cs="Times"/>
          <w:lang w:val="en-US"/>
        </w:rPr>
        <w:t>Systems</w:t>
      </w:r>
      <w:r w:rsidRPr="0072047B">
        <w:rPr>
          <w:rFonts w:ascii="Times" w:hAnsi="Times" w:cs="Times"/>
        </w:rPr>
        <w:t xml:space="preserve"> (</w:t>
      </w:r>
      <w:r w:rsidRPr="00995B48">
        <w:rPr>
          <w:rFonts w:ascii="Times" w:hAnsi="Times" w:cs="Times"/>
          <w:lang w:val="en-US"/>
        </w:rPr>
        <w:t>MITS</w:t>
      </w:r>
      <w:r w:rsidRPr="0072047B">
        <w:rPr>
          <w:rFonts w:ascii="Times" w:hAnsi="Times" w:cs="Times"/>
        </w:rPr>
        <w:t xml:space="preserve">) выпустила </w:t>
      </w:r>
      <w:r w:rsidRPr="00995B48">
        <w:rPr>
          <w:rFonts w:ascii="Times" w:hAnsi="Times" w:cs="Times"/>
          <w:lang w:val="en-US"/>
        </w:rPr>
        <w:t>Altair</w:t>
      </w:r>
      <w:r w:rsidRPr="0072047B">
        <w:rPr>
          <w:rFonts w:ascii="Times" w:hAnsi="Times" w:cs="Times"/>
        </w:rPr>
        <w:t xml:space="preserve"> 8800. В кру- гах любителей компьютеров на </w:t>
      </w:r>
      <w:r w:rsidRPr="00995B48">
        <w:rPr>
          <w:rFonts w:ascii="Times" w:hAnsi="Times" w:cs="Times"/>
          <w:lang w:val="en-US"/>
        </w:rPr>
        <w:t>Altair</w:t>
      </w:r>
      <w:r w:rsidRPr="0072047B">
        <w:rPr>
          <w:rFonts w:ascii="Times" w:hAnsi="Times" w:cs="Times"/>
        </w:rPr>
        <w:t xml:space="preserve"> возлагались большие надежды. </w:t>
      </w:r>
      <w:r w:rsidRPr="00995B48">
        <w:rPr>
          <w:rFonts w:ascii="Times" w:hAnsi="Times" w:cs="Times"/>
          <w:lang w:val="en-US"/>
        </w:rPr>
        <w:t>Business</w:t>
      </w:r>
      <w:r w:rsidRPr="0072047B">
        <w:rPr>
          <w:rFonts w:ascii="Times" w:hAnsi="Times" w:cs="Times"/>
        </w:rPr>
        <w:t xml:space="preserve"> </w:t>
      </w:r>
      <w:r w:rsidRPr="00995B48">
        <w:rPr>
          <w:rFonts w:ascii="Times" w:hAnsi="Times" w:cs="Times"/>
          <w:lang w:val="en-US"/>
        </w:rPr>
        <w:t>Week</w:t>
      </w:r>
      <w:r w:rsidRPr="0072047B">
        <w:rPr>
          <w:rFonts w:ascii="Times" w:hAnsi="Times" w:cs="Times"/>
        </w:rPr>
        <w:t xml:space="preserve"> быстро окрестила </w:t>
      </w:r>
      <w:r w:rsidRPr="00995B48">
        <w:rPr>
          <w:rFonts w:ascii="Times" w:hAnsi="Times" w:cs="Times"/>
          <w:lang w:val="en-US"/>
        </w:rPr>
        <w:t>MITS</w:t>
      </w:r>
      <w:r w:rsidRPr="0072047B">
        <w:rPr>
          <w:rFonts w:ascii="Times" w:hAnsi="Times" w:cs="Times"/>
        </w:rPr>
        <w:t xml:space="preserve"> «</w:t>
      </w:r>
      <w:r w:rsidRPr="00995B48">
        <w:rPr>
          <w:rFonts w:ascii="Times" w:hAnsi="Times" w:cs="Times"/>
          <w:lang w:val="en-US"/>
        </w:rPr>
        <w:t>IBM</w:t>
      </w:r>
      <w:r w:rsidRPr="0072047B">
        <w:rPr>
          <w:rFonts w:ascii="Times" w:hAnsi="Times" w:cs="Times"/>
        </w:rPr>
        <w:t xml:space="preserve"> домашних компьютеров». </w:t>
      </w:r>
    </w:p>
    <w:p w14:paraId="23201EFB" w14:textId="3F4C90A3"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Однако голубого океана </w:t>
      </w:r>
      <w:r w:rsidRPr="00995B48">
        <w:rPr>
          <w:rFonts w:ascii="Times" w:hAnsi="Times" w:cs="Times"/>
          <w:lang w:val="en-US"/>
        </w:rPr>
        <w:t>MITS</w:t>
      </w:r>
      <w:r w:rsidRPr="0072047B">
        <w:rPr>
          <w:rFonts w:ascii="Times" w:hAnsi="Times" w:cs="Times"/>
        </w:rPr>
        <w:t xml:space="preserve"> не создала. Почему? У ее машины не было монитора, не было постоянной памяти, имелось всего 256 ячеек оперативной памяти, отсутствовали ПО и клавиатура. Для ввода дан- ных пользователи переключали тумблеры на передней панели ящика, а результаты программы отображались в виде лампочек, загорающих- ся в определенном порядке на передней панели. Неудивительно, что для такого сложного в применении домашнего компьютера рынка не на- шлось. Ожидаемый спрос были так скромен, что в том же году Кен Ольсен, президент </w:t>
      </w:r>
      <w:r w:rsidRPr="00995B48">
        <w:rPr>
          <w:rFonts w:ascii="Times" w:hAnsi="Times" w:cs="Times"/>
          <w:lang w:val="en-US"/>
        </w:rPr>
        <w:t>Digital</w:t>
      </w:r>
      <w:r w:rsidRPr="0072047B">
        <w:rPr>
          <w:rFonts w:ascii="Times" w:hAnsi="Times" w:cs="Times"/>
        </w:rPr>
        <w:t xml:space="preserve"> </w:t>
      </w:r>
      <w:r w:rsidRPr="00995B48">
        <w:rPr>
          <w:rFonts w:ascii="Times" w:hAnsi="Times" w:cs="Times"/>
          <w:lang w:val="en-US"/>
        </w:rPr>
        <w:t>Equipment</w:t>
      </w:r>
      <w:r w:rsidRPr="0072047B">
        <w:rPr>
          <w:rFonts w:ascii="Times" w:hAnsi="Times" w:cs="Times"/>
        </w:rPr>
        <w:t xml:space="preserve">, произнес </w:t>
      </w:r>
      <w:r w:rsidR="00E70DF7">
        <w:rPr>
          <w:rFonts w:ascii="Times" w:hAnsi="Times" w:cs="Times"/>
        </w:rPr>
        <w:t>свою знаменитую фразу: «Челове</w:t>
      </w:r>
      <w:r w:rsidRPr="0072047B">
        <w:rPr>
          <w:rFonts w:ascii="Times" w:hAnsi="Times" w:cs="Times"/>
        </w:rPr>
        <w:t xml:space="preserve">ку совершенно незачем иметь дома компьютер». </w:t>
      </w:r>
    </w:p>
    <w:p w14:paraId="22513A2F" w14:textId="5F58853D"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Спустя два года </w:t>
      </w:r>
      <w:r w:rsidRPr="00995B48">
        <w:rPr>
          <w:rFonts w:ascii="Times" w:hAnsi="Times" w:cs="Times"/>
          <w:lang w:val="en-US"/>
        </w:rPr>
        <w:t>Apple</w:t>
      </w:r>
      <w:r w:rsidRPr="0072047B">
        <w:rPr>
          <w:rFonts w:ascii="Times" w:hAnsi="Times" w:cs="Times"/>
        </w:rPr>
        <w:t xml:space="preserve"> </w:t>
      </w:r>
      <w:r w:rsidRPr="00995B48">
        <w:rPr>
          <w:rFonts w:ascii="Times" w:hAnsi="Times" w:cs="Times"/>
          <w:lang w:val="en-US"/>
        </w:rPr>
        <w:t>II</w:t>
      </w:r>
      <w:r w:rsidRPr="0072047B">
        <w:rPr>
          <w:rFonts w:ascii="Times" w:hAnsi="Times" w:cs="Times"/>
        </w:rPr>
        <w:t xml:space="preserve"> создал </w:t>
      </w:r>
      <w:r w:rsidR="00E70DF7">
        <w:rPr>
          <w:rFonts w:ascii="Times" w:hAnsi="Times" w:cs="Times"/>
        </w:rPr>
        <w:t>голубой океан домашних компью</w:t>
      </w:r>
      <w:r w:rsidRPr="0072047B">
        <w:rPr>
          <w:rFonts w:ascii="Times" w:hAnsi="Times" w:cs="Times"/>
        </w:rPr>
        <w:t xml:space="preserve">теров и заставил Ольсена пожалеть о своих словах. Основываясь пре- имущественно на существовавшей тогда технологии и дизайне, </w:t>
      </w:r>
      <w:r w:rsidRPr="00995B48">
        <w:rPr>
          <w:rFonts w:ascii="Times" w:hAnsi="Times" w:cs="Times"/>
          <w:lang w:val="en-US"/>
        </w:rPr>
        <w:t>Apple</w:t>
      </w:r>
      <w:r w:rsidRPr="0072047B">
        <w:rPr>
          <w:rFonts w:ascii="Times" w:hAnsi="Times" w:cs="Times"/>
        </w:rPr>
        <w:t xml:space="preserve"> </w:t>
      </w:r>
      <w:r w:rsidRPr="00995B48">
        <w:rPr>
          <w:rFonts w:ascii="Times" w:hAnsi="Times" w:cs="Times"/>
          <w:lang w:val="en-US"/>
        </w:rPr>
        <w:t>II</w:t>
      </w:r>
      <w:r w:rsidRPr="0072047B">
        <w:rPr>
          <w:rFonts w:ascii="Times" w:hAnsi="Times" w:cs="Times"/>
        </w:rPr>
        <w:t xml:space="preserve"> предлагал «все в одном» — удобный в использовании пластиковы</w:t>
      </w:r>
      <w:r w:rsidR="00E70DF7">
        <w:rPr>
          <w:rFonts w:ascii="Times" w:hAnsi="Times" w:cs="Times"/>
        </w:rPr>
        <w:t>й кор</w:t>
      </w:r>
      <w:r w:rsidRPr="0072047B">
        <w:rPr>
          <w:rFonts w:ascii="Times" w:hAnsi="Times" w:cs="Times"/>
        </w:rPr>
        <w:t xml:space="preserve">пус со встроенной клавиатурой, блоком питания и устройством для ото- бражения графики. К </w:t>
      </w:r>
      <w:r w:rsidRPr="00995B48">
        <w:rPr>
          <w:rFonts w:ascii="Times" w:hAnsi="Times" w:cs="Times"/>
          <w:lang w:val="en-US"/>
        </w:rPr>
        <w:t>Apple</w:t>
      </w:r>
      <w:r w:rsidRPr="0072047B">
        <w:rPr>
          <w:rFonts w:ascii="Times" w:hAnsi="Times" w:cs="Times"/>
        </w:rPr>
        <w:t xml:space="preserve"> </w:t>
      </w:r>
      <w:r w:rsidRPr="00995B48">
        <w:rPr>
          <w:rFonts w:ascii="Times" w:hAnsi="Times" w:cs="Times"/>
          <w:lang w:val="en-US"/>
        </w:rPr>
        <w:t>II</w:t>
      </w:r>
      <w:r w:rsidRPr="0072047B">
        <w:rPr>
          <w:rFonts w:ascii="Times" w:hAnsi="Times" w:cs="Times"/>
        </w:rPr>
        <w:t xml:space="preserve"> прилагалось разнообразное ПО, от игр до бизнес-программ, как, например, текстовый редактор </w:t>
      </w:r>
      <w:r w:rsidRPr="00995B48">
        <w:rPr>
          <w:rFonts w:ascii="Times" w:hAnsi="Times" w:cs="Times"/>
          <w:lang w:val="en-US"/>
        </w:rPr>
        <w:t>Apple</w:t>
      </w:r>
      <w:r w:rsidRPr="0072047B">
        <w:rPr>
          <w:rFonts w:ascii="Times" w:hAnsi="Times" w:cs="Times"/>
        </w:rPr>
        <w:t xml:space="preserve"> </w:t>
      </w:r>
      <w:r w:rsidRPr="00995B48">
        <w:rPr>
          <w:rFonts w:ascii="Times" w:hAnsi="Times" w:cs="Times"/>
          <w:lang w:val="en-US"/>
        </w:rPr>
        <w:t>Writer</w:t>
      </w:r>
      <w:r w:rsidRPr="0072047B">
        <w:rPr>
          <w:rFonts w:ascii="Times" w:hAnsi="Times" w:cs="Times"/>
        </w:rPr>
        <w:t xml:space="preserve"> и электронная таблица </w:t>
      </w:r>
      <w:r w:rsidRPr="00995B48">
        <w:rPr>
          <w:rFonts w:ascii="Times" w:hAnsi="Times" w:cs="Times"/>
          <w:lang w:val="en-US"/>
        </w:rPr>
        <w:t>VisiCalc</w:t>
      </w:r>
      <w:r w:rsidRPr="0072047B">
        <w:rPr>
          <w:rFonts w:ascii="Times" w:hAnsi="Times" w:cs="Times"/>
        </w:rPr>
        <w:t xml:space="preserve">, что сделало компьютер доступным для массового потребителя. </w:t>
      </w:r>
    </w:p>
    <w:p w14:paraId="2131DCFE" w14:textId="3DC8209A" w:rsidR="00F323BA" w:rsidRPr="0072047B" w:rsidRDefault="00F323BA" w:rsidP="00995B48">
      <w:pPr>
        <w:widowControl w:val="0"/>
        <w:autoSpaceDE w:val="0"/>
        <w:autoSpaceDN w:val="0"/>
        <w:adjustRightInd w:val="0"/>
        <w:jc w:val="both"/>
        <w:rPr>
          <w:rFonts w:ascii="Times" w:hAnsi="Times" w:cs="Times"/>
        </w:rPr>
      </w:pPr>
      <w:r w:rsidRPr="00995B48">
        <w:rPr>
          <w:rFonts w:ascii="Times" w:hAnsi="Times" w:cs="Times"/>
          <w:lang w:val="en-US"/>
        </w:rPr>
        <w:t>Apple</w:t>
      </w:r>
      <w:r w:rsidRPr="0072047B">
        <w:rPr>
          <w:rFonts w:ascii="Times" w:hAnsi="Times" w:cs="Times"/>
        </w:rPr>
        <w:t xml:space="preserve"> изменила общепринятое тогд</w:t>
      </w:r>
      <w:r w:rsidR="00E70DF7">
        <w:rPr>
          <w:rFonts w:ascii="Times" w:hAnsi="Times" w:cs="Times"/>
        </w:rPr>
        <w:t>а мнение о компьютерах. Компью</w:t>
      </w:r>
      <w:r w:rsidRPr="0072047B">
        <w:rPr>
          <w:rFonts w:ascii="Times" w:hAnsi="Times" w:cs="Times"/>
        </w:rPr>
        <w:t>теры больше не считались предназнач</w:t>
      </w:r>
      <w:r w:rsidR="00E70DF7">
        <w:rPr>
          <w:rFonts w:ascii="Times" w:hAnsi="Times" w:cs="Times"/>
        </w:rPr>
        <w:t>енными для «сумасшедших», поме</w:t>
      </w:r>
      <w:r w:rsidRPr="0072047B">
        <w:rPr>
          <w:rFonts w:ascii="Times" w:hAnsi="Times" w:cs="Times"/>
        </w:rPr>
        <w:t xml:space="preserve">шавшихся на технологических новинках; ПК, как когда-то модель Т, стал непременной принадлежностью американского дома. Всего через два года после появления </w:t>
      </w:r>
      <w:r w:rsidRPr="00995B48">
        <w:rPr>
          <w:rFonts w:ascii="Times" w:hAnsi="Times" w:cs="Times"/>
          <w:lang w:val="en-US"/>
        </w:rPr>
        <w:t>Apple</w:t>
      </w:r>
      <w:r w:rsidRPr="0072047B">
        <w:rPr>
          <w:rFonts w:ascii="Times" w:hAnsi="Times" w:cs="Times"/>
        </w:rPr>
        <w:t xml:space="preserve"> </w:t>
      </w:r>
      <w:r w:rsidRPr="00995B48">
        <w:rPr>
          <w:rFonts w:ascii="Times" w:hAnsi="Times" w:cs="Times"/>
          <w:lang w:val="en-US"/>
        </w:rPr>
        <w:t>II</w:t>
      </w:r>
      <w:r w:rsidRPr="0072047B">
        <w:rPr>
          <w:rFonts w:ascii="Times" w:hAnsi="Times" w:cs="Times"/>
        </w:rPr>
        <w:t xml:space="preserve"> число совершаемых компанией </w:t>
      </w:r>
      <w:r w:rsidRPr="00995B48">
        <w:rPr>
          <w:rFonts w:ascii="Times" w:hAnsi="Times" w:cs="Times"/>
          <w:lang w:val="en-US"/>
        </w:rPr>
        <w:t>Apple</w:t>
      </w:r>
      <w:r w:rsidRPr="0072047B">
        <w:rPr>
          <w:rFonts w:ascii="Times" w:hAnsi="Times" w:cs="Times"/>
        </w:rPr>
        <w:t xml:space="preserve"> продаж пре- высило 200 тысяч в год. Спустя лишь три г</w:t>
      </w:r>
      <w:r w:rsidR="00E70DF7">
        <w:rPr>
          <w:rFonts w:ascii="Times" w:hAnsi="Times" w:cs="Times"/>
        </w:rPr>
        <w:t>ода после своего основания ком</w:t>
      </w:r>
      <w:r w:rsidRPr="0072047B">
        <w:rPr>
          <w:rFonts w:ascii="Times" w:hAnsi="Times" w:cs="Times"/>
        </w:rPr>
        <w:t xml:space="preserve">пания попала в список </w:t>
      </w:r>
      <w:r w:rsidRPr="00995B48">
        <w:rPr>
          <w:rFonts w:ascii="Times" w:hAnsi="Times" w:cs="Times"/>
          <w:lang w:val="en-US"/>
        </w:rPr>
        <w:t>Fortune</w:t>
      </w:r>
      <w:r w:rsidRPr="0072047B">
        <w:rPr>
          <w:rFonts w:ascii="Times" w:hAnsi="Times" w:cs="Times"/>
        </w:rPr>
        <w:t xml:space="preserve"> 500 — небывалая честь</w:t>
      </w:r>
      <w:r w:rsidRPr="0072047B">
        <w:rPr>
          <w:rFonts w:ascii="Times" w:hAnsi="Times" w:cs="Times"/>
          <w:position w:val="10"/>
        </w:rPr>
        <w:t>11</w:t>
      </w:r>
      <w:r w:rsidRPr="0072047B">
        <w:rPr>
          <w:rFonts w:ascii="Times" w:hAnsi="Times" w:cs="Times"/>
        </w:rPr>
        <w:t>. В 1980 году около двух дюжин компаний продали 724 тысячи персональных компьютеров, заработав более 1,8 миллиарда долларов</w:t>
      </w:r>
      <w:r w:rsidRPr="0072047B">
        <w:rPr>
          <w:rFonts w:ascii="Times" w:hAnsi="Times" w:cs="Times"/>
          <w:position w:val="10"/>
        </w:rPr>
        <w:t>12</w:t>
      </w:r>
      <w:r w:rsidRPr="0072047B">
        <w:rPr>
          <w:rFonts w:ascii="Times" w:hAnsi="Times" w:cs="Times"/>
        </w:rPr>
        <w:t>. В следующем году на рынке появились еще двадцать компаний, и число продаж удвоилось, достигнув 1,4 миллиона единиц и принеся почти 3 миллиарда долларов</w:t>
      </w:r>
      <w:r w:rsidRPr="0072047B">
        <w:rPr>
          <w:rFonts w:ascii="Times" w:hAnsi="Times" w:cs="Times"/>
          <w:position w:val="10"/>
        </w:rPr>
        <w:t>13</w:t>
      </w:r>
      <w:r w:rsidRPr="0072047B">
        <w:rPr>
          <w:rFonts w:ascii="Times" w:hAnsi="Times" w:cs="Times"/>
        </w:rPr>
        <w:t xml:space="preserve">. </w:t>
      </w:r>
    </w:p>
    <w:p w14:paraId="67D88FA7" w14:textId="552CE874"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Проявляя осторожность, </w:t>
      </w:r>
      <w:r w:rsidRPr="00995B48">
        <w:rPr>
          <w:rFonts w:ascii="Times" w:hAnsi="Times" w:cs="Times"/>
          <w:lang w:val="en-US"/>
        </w:rPr>
        <w:t>IBM</w:t>
      </w:r>
      <w:r w:rsidRPr="0072047B">
        <w:rPr>
          <w:rFonts w:ascii="Times" w:hAnsi="Times" w:cs="Times"/>
        </w:rPr>
        <w:t xml:space="preserve"> перв</w:t>
      </w:r>
      <w:r w:rsidR="00E70DF7">
        <w:rPr>
          <w:rFonts w:ascii="Times" w:hAnsi="Times" w:cs="Times"/>
        </w:rPr>
        <w:t>ые несколько лет выжидала, изу</w:t>
      </w:r>
      <w:r w:rsidRPr="0072047B">
        <w:rPr>
          <w:rFonts w:ascii="Times" w:hAnsi="Times" w:cs="Times"/>
        </w:rPr>
        <w:t xml:space="preserve">чала рынок и технологии, планируя выпуск собственного компьютера. В 1982 году компания резко расширила голубой океан домашних </w:t>
      </w:r>
      <w:r w:rsidRPr="0072047B">
        <w:rPr>
          <w:rFonts w:ascii="Times" w:hAnsi="Times" w:cs="Times"/>
        </w:rPr>
        <w:lastRenderedPageBreak/>
        <w:t xml:space="preserve">ком- пьютеров, предложив гораздо более открытую архитектуру, позволившую другим компаниям писать ПО и разрабатывать периферийные устройства. Создав стандартизованную операционную систему, для которой внешние разработчики могли создавать программное обеспечение и периферий- ный инструментарий, </w:t>
      </w:r>
      <w:r w:rsidRPr="00995B48">
        <w:rPr>
          <w:rFonts w:ascii="Times" w:hAnsi="Times" w:cs="Times"/>
          <w:lang w:val="en-US"/>
        </w:rPr>
        <w:t>IBM</w:t>
      </w:r>
      <w:r w:rsidRPr="0072047B">
        <w:rPr>
          <w:rFonts w:ascii="Times" w:hAnsi="Times" w:cs="Times"/>
        </w:rPr>
        <w:t xml:space="preserve"> сумела удержать цены и издержки на низком уровне и при этом предложить клиентам большую полезность. За счет экономии от масштаба и объема производства компания смогла устано- вить цену, доступную массовому покупателю. За первый год </w:t>
      </w:r>
      <w:r w:rsidRPr="00995B48">
        <w:rPr>
          <w:rFonts w:ascii="Times" w:hAnsi="Times" w:cs="Times"/>
          <w:lang w:val="en-US"/>
        </w:rPr>
        <w:t>IBM</w:t>
      </w:r>
      <w:r w:rsidRPr="0072047B">
        <w:rPr>
          <w:rFonts w:ascii="Times" w:hAnsi="Times" w:cs="Times"/>
        </w:rPr>
        <w:t xml:space="preserve"> продала 200 тысяч персональных компьютеров (ПК) — немногим меньше того, что планировала продать за пять лет; к 1988 году покупатели приобрели уже 1,3 миллиона персональных компьютеров </w:t>
      </w:r>
      <w:r w:rsidRPr="00995B48">
        <w:rPr>
          <w:rFonts w:ascii="Times" w:hAnsi="Times" w:cs="Times"/>
          <w:lang w:val="en-US"/>
        </w:rPr>
        <w:t>IBM</w:t>
      </w:r>
      <w:r w:rsidRPr="0072047B">
        <w:rPr>
          <w:rFonts w:ascii="Times" w:hAnsi="Times" w:cs="Times"/>
          <w:position w:val="10"/>
        </w:rPr>
        <w:t>14</w:t>
      </w:r>
      <w:r w:rsidRPr="0072047B">
        <w:rPr>
          <w:rFonts w:ascii="Times" w:hAnsi="Times" w:cs="Times"/>
        </w:rPr>
        <w:t xml:space="preserve">. </w:t>
      </w:r>
    </w:p>
    <w:p w14:paraId="7A0BED34"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ПК-серверы </w:t>
      </w:r>
      <w:r w:rsidRPr="00995B48">
        <w:rPr>
          <w:rFonts w:ascii="Times" w:hAnsi="Times" w:cs="Times"/>
          <w:lang w:val="en-US"/>
        </w:rPr>
        <w:t>Compaq</w:t>
      </w:r>
      <w:r w:rsidRPr="0072047B">
        <w:rPr>
          <w:rFonts w:ascii="Times" w:hAnsi="Times" w:cs="Times"/>
        </w:rPr>
        <w:t xml:space="preserve"> </w:t>
      </w:r>
    </w:p>
    <w:p w14:paraId="3697E78A" w14:textId="3435EBCD"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По мере того как все большее число американских корпораций покупало и устанавливало у себя ПК, росла потребность в объединении ПК в сеть для выполнения простых, но важных задач: например, передачи файлов или совместного пользования принтерами. Созданная </w:t>
      </w:r>
      <w:r w:rsidRPr="00995B48">
        <w:rPr>
          <w:rFonts w:ascii="Times" w:hAnsi="Times" w:cs="Times"/>
          <w:lang w:val="en-US"/>
        </w:rPr>
        <w:t>IBM</w:t>
      </w:r>
      <w:r w:rsidRPr="0072047B">
        <w:rPr>
          <w:rFonts w:ascii="Times" w:hAnsi="Times" w:cs="Times"/>
        </w:rPr>
        <w:t xml:space="preserve"> отрасль, про- изводившая компьютеры для бизнеса, — </w:t>
      </w:r>
      <w:r w:rsidR="00CB789A">
        <w:rPr>
          <w:rFonts w:ascii="Times" w:hAnsi="Times" w:cs="Times"/>
        </w:rPr>
        <w:t>отрасль, к которой присоедини</w:t>
      </w:r>
      <w:r w:rsidRPr="0072047B">
        <w:rPr>
          <w:rFonts w:ascii="Times" w:hAnsi="Times" w:cs="Times"/>
        </w:rPr>
        <w:t xml:space="preserve">лись </w:t>
      </w:r>
      <w:r w:rsidRPr="00995B48">
        <w:rPr>
          <w:rFonts w:ascii="Times" w:hAnsi="Times" w:cs="Times"/>
          <w:lang w:val="en-US"/>
        </w:rPr>
        <w:t>HP</w:t>
      </w:r>
      <w:r w:rsidRPr="0072047B">
        <w:rPr>
          <w:rFonts w:ascii="Times" w:hAnsi="Times" w:cs="Times"/>
        </w:rPr>
        <w:t xml:space="preserve">, </w:t>
      </w:r>
      <w:r w:rsidRPr="00995B48">
        <w:rPr>
          <w:rFonts w:ascii="Times" w:hAnsi="Times" w:cs="Times"/>
          <w:lang w:val="en-US"/>
        </w:rPr>
        <w:t>DEC</w:t>
      </w:r>
      <w:r w:rsidRPr="0072047B">
        <w:rPr>
          <w:rFonts w:ascii="Times" w:hAnsi="Times" w:cs="Times"/>
        </w:rPr>
        <w:t xml:space="preserve"> и </w:t>
      </w:r>
      <w:r w:rsidRPr="00995B48">
        <w:rPr>
          <w:rFonts w:ascii="Times" w:hAnsi="Times" w:cs="Times"/>
          <w:lang w:val="en-US"/>
        </w:rPr>
        <w:t>Sequent</w:t>
      </w:r>
      <w:r w:rsidRPr="0072047B">
        <w:rPr>
          <w:rFonts w:ascii="Times" w:hAnsi="Times" w:cs="Times"/>
        </w:rPr>
        <w:t>, а также многие другие компании, — предлагала высококлассные системы, позволявши</w:t>
      </w:r>
      <w:r w:rsidR="00E70DF7">
        <w:rPr>
          <w:rFonts w:ascii="Times" w:hAnsi="Times" w:cs="Times"/>
        </w:rPr>
        <w:t>е выполнять важнейшие корпора</w:t>
      </w:r>
      <w:r w:rsidRPr="0072047B">
        <w:rPr>
          <w:rFonts w:ascii="Times" w:hAnsi="Times" w:cs="Times"/>
        </w:rPr>
        <w:t>тивные задачи, а также бесчисленное множество операционных систем и программных приложений. Однако эти машины слишком дорого стои- ли и были слишком сложны, чтобы их имело смысл загружать просты- ми, но нужными делами наподобие обмена файлами и совместного поль- зования принтером. Это было особенно очевидно для малых и средних компаний, которым необходимо было</w:t>
      </w:r>
      <w:r w:rsidR="00E70DF7">
        <w:rPr>
          <w:rFonts w:ascii="Times" w:hAnsi="Times" w:cs="Times"/>
        </w:rPr>
        <w:t xml:space="preserve"> обеспечить возможность сотруд</w:t>
      </w:r>
      <w:r w:rsidRPr="0072047B">
        <w:rPr>
          <w:rFonts w:ascii="Times" w:hAnsi="Times" w:cs="Times"/>
        </w:rPr>
        <w:t xml:space="preserve">никам всем вместе пользоваться одним принтером и обмениваться друг с другом файлами, но при этом совершенно ни к чему было вкладывать большие деньги в сложную архитектуру мини-компьютеров. </w:t>
      </w:r>
    </w:p>
    <w:p w14:paraId="0FAF1DFF" w14:textId="249C6CE9"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В 1992 году </w:t>
      </w:r>
      <w:r w:rsidRPr="00995B48">
        <w:rPr>
          <w:rFonts w:ascii="Times" w:hAnsi="Times" w:cs="Times"/>
          <w:lang w:val="en-US"/>
        </w:rPr>
        <w:t>Compaq</w:t>
      </w:r>
      <w:r w:rsidRPr="0072047B">
        <w:rPr>
          <w:rFonts w:ascii="Times" w:hAnsi="Times" w:cs="Times"/>
        </w:rPr>
        <w:t xml:space="preserve"> изменила ситуацию и успешно создала голубой океан ПК-серверов, выпустив </w:t>
      </w:r>
      <w:r w:rsidRPr="00995B48">
        <w:rPr>
          <w:rFonts w:ascii="Times" w:hAnsi="Times" w:cs="Times"/>
          <w:lang w:val="en-US"/>
        </w:rPr>
        <w:t>ProSigni</w:t>
      </w:r>
      <w:r w:rsidRPr="0072047B">
        <w:rPr>
          <w:rFonts w:ascii="Times" w:hAnsi="Times" w:cs="Times"/>
        </w:rPr>
        <w:t>а, принципиально более простой сервер, который был оптимизирован с</w:t>
      </w:r>
      <w:r w:rsidR="00E70DF7">
        <w:rPr>
          <w:rFonts w:ascii="Times" w:hAnsi="Times" w:cs="Times"/>
        </w:rPr>
        <w:t xml:space="preserve"> целью выполнения наиболее рас</w:t>
      </w:r>
      <w:r w:rsidRPr="0072047B">
        <w:rPr>
          <w:rFonts w:ascii="Times" w:hAnsi="Times" w:cs="Times"/>
        </w:rPr>
        <w:t xml:space="preserve">пространенных задач наподобие обмена файлами и совместного </w:t>
      </w:r>
      <w:r w:rsidR="00E70DF7">
        <w:rPr>
          <w:rFonts w:ascii="Times" w:hAnsi="Times" w:cs="Times"/>
        </w:rPr>
        <w:t>пользова</w:t>
      </w:r>
      <w:r w:rsidRPr="0072047B">
        <w:rPr>
          <w:rFonts w:ascii="Times" w:hAnsi="Times" w:cs="Times"/>
        </w:rPr>
        <w:t xml:space="preserve">ния принтером. Благодаря этому серверу была устранена необходимость оперативной совместимости хоста со множеством операционных систем, от </w:t>
      </w:r>
      <w:r w:rsidRPr="00995B48">
        <w:rPr>
          <w:rFonts w:ascii="Times" w:hAnsi="Times" w:cs="Times"/>
          <w:lang w:val="en-US"/>
        </w:rPr>
        <w:t>SCOUNIX</w:t>
      </w:r>
      <w:r w:rsidRPr="0072047B">
        <w:rPr>
          <w:rFonts w:ascii="Times" w:hAnsi="Times" w:cs="Times"/>
        </w:rPr>
        <w:t xml:space="preserve"> и </w:t>
      </w:r>
      <w:r w:rsidRPr="00995B48">
        <w:rPr>
          <w:rFonts w:ascii="Times" w:hAnsi="Times" w:cs="Times"/>
          <w:lang w:val="en-US"/>
        </w:rPr>
        <w:t>OS</w:t>
      </w:r>
      <w:r w:rsidRPr="0072047B">
        <w:rPr>
          <w:rFonts w:ascii="Times" w:hAnsi="Times" w:cs="Times"/>
        </w:rPr>
        <w:t xml:space="preserve">/2 до </w:t>
      </w:r>
      <w:r w:rsidRPr="00995B48">
        <w:rPr>
          <w:rFonts w:ascii="Times" w:hAnsi="Times" w:cs="Times"/>
          <w:lang w:val="en-US"/>
        </w:rPr>
        <w:t>DOS</w:t>
      </w:r>
      <w:r w:rsidRPr="0072047B">
        <w:rPr>
          <w:rFonts w:ascii="Times" w:hAnsi="Times" w:cs="Times"/>
        </w:rPr>
        <w:t>, котор</w:t>
      </w:r>
      <w:r w:rsidR="00E70DF7">
        <w:rPr>
          <w:rFonts w:ascii="Times" w:hAnsi="Times" w:cs="Times"/>
        </w:rPr>
        <w:t>ым были чужды эти базовые функ</w:t>
      </w:r>
      <w:r w:rsidRPr="0072047B">
        <w:rPr>
          <w:rFonts w:ascii="Times" w:hAnsi="Times" w:cs="Times"/>
        </w:rPr>
        <w:t xml:space="preserve">ции. Новый ПК-сервер давал покупателям вдвое больше возможностей по обмену файлами и совместному использованию принтера, а также вдвое более высокую скорость, чем мини-компьютер, и стоил при этом в три раза меньше. Что касается </w:t>
      </w:r>
      <w:r w:rsidRPr="00995B48">
        <w:rPr>
          <w:rFonts w:ascii="Times" w:hAnsi="Times" w:cs="Times"/>
          <w:lang w:val="en-US"/>
        </w:rPr>
        <w:t>Compaq</w:t>
      </w:r>
      <w:r w:rsidR="00E70DF7">
        <w:rPr>
          <w:rFonts w:ascii="Times" w:hAnsi="Times" w:cs="Times"/>
        </w:rPr>
        <w:t>, то значительное упрощение ма</w:t>
      </w:r>
      <w:r w:rsidRPr="0072047B">
        <w:rPr>
          <w:rFonts w:ascii="Times" w:hAnsi="Times" w:cs="Times"/>
        </w:rPr>
        <w:t xml:space="preserve">шин привело и к заметному снижению </w:t>
      </w:r>
      <w:r w:rsidR="00E70DF7">
        <w:rPr>
          <w:rFonts w:ascii="Times" w:hAnsi="Times" w:cs="Times"/>
        </w:rPr>
        <w:t>производственных издержек. Соз</w:t>
      </w:r>
      <w:r w:rsidRPr="0072047B">
        <w:rPr>
          <w:rFonts w:ascii="Times" w:hAnsi="Times" w:cs="Times"/>
        </w:rPr>
        <w:t xml:space="preserve">дание </w:t>
      </w:r>
      <w:r w:rsidRPr="00995B48">
        <w:rPr>
          <w:rFonts w:ascii="Times" w:hAnsi="Times" w:cs="Times"/>
          <w:lang w:val="en-US"/>
        </w:rPr>
        <w:t>ProSignia</w:t>
      </w:r>
      <w:r w:rsidRPr="0072047B">
        <w:rPr>
          <w:rFonts w:ascii="Times" w:hAnsi="Times" w:cs="Times"/>
        </w:rPr>
        <w:t xml:space="preserve"> и последовавших за ним еще трех моделей ПК-серверов не только дало новый импульс продажам ПК, но и меньше чем за четыре года превратило производство серверовв отрасль с оборотом в 3,8 мил- лиарда долларов</w:t>
      </w:r>
      <w:r w:rsidRPr="0072047B">
        <w:rPr>
          <w:rFonts w:ascii="Times" w:hAnsi="Times" w:cs="Times"/>
          <w:position w:val="10"/>
        </w:rPr>
        <w:t>15</w:t>
      </w:r>
      <w:r w:rsidRPr="0072047B">
        <w:rPr>
          <w:rFonts w:ascii="Times" w:hAnsi="Times" w:cs="Times"/>
        </w:rPr>
        <w:t xml:space="preserve">. </w:t>
      </w:r>
    </w:p>
    <w:p w14:paraId="4C1E6F37"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Компьютер </w:t>
      </w:r>
      <w:r w:rsidRPr="00995B48">
        <w:rPr>
          <w:rFonts w:ascii="Times" w:hAnsi="Times" w:cs="Times"/>
          <w:lang w:val="en-US"/>
        </w:rPr>
        <w:t>Dell</w:t>
      </w:r>
      <w:r w:rsidRPr="0072047B">
        <w:rPr>
          <w:rFonts w:ascii="Times" w:hAnsi="Times" w:cs="Times"/>
        </w:rPr>
        <w:t xml:space="preserve"> </w:t>
      </w:r>
    </w:p>
    <w:p w14:paraId="469D77EF" w14:textId="5EC4DD3D"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В середине 1990-х годов корпорация </w:t>
      </w:r>
      <w:r w:rsidRPr="00995B48">
        <w:rPr>
          <w:rFonts w:ascii="Times" w:hAnsi="Times" w:cs="Times"/>
          <w:lang w:val="en-US"/>
        </w:rPr>
        <w:t>Dell</w:t>
      </w:r>
      <w:r w:rsidRPr="0072047B">
        <w:rPr>
          <w:rFonts w:ascii="Times" w:hAnsi="Times" w:cs="Times"/>
        </w:rPr>
        <w:t xml:space="preserve"> (</w:t>
      </w:r>
      <w:r w:rsidRPr="00995B48">
        <w:rPr>
          <w:rFonts w:ascii="Times" w:hAnsi="Times" w:cs="Times"/>
          <w:lang w:val="en-US"/>
        </w:rPr>
        <w:t>Dell</w:t>
      </w:r>
      <w:r w:rsidRPr="0072047B">
        <w:rPr>
          <w:rFonts w:ascii="Times" w:hAnsi="Times" w:cs="Times"/>
        </w:rPr>
        <w:t xml:space="preserve"> </w:t>
      </w:r>
      <w:r w:rsidRPr="00995B48">
        <w:rPr>
          <w:rFonts w:ascii="Times" w:hAnsi="Times" w:cs="Times"/>
          <w:lang w:val="en-US"/>
        </w:rPr>
        <w:t>Computer</w:t>
      </w:r>
      <w:r w:rsidRPr="0072047B">
        <w:rPr>
          <w:rFonts w:ascii="Times" w:hAnsi="Times" w:cs="Times"/>
        </w:rPr>
        <w:t xml:space="preserve"> </w:t>
      </w:r>
      <w:r w:rsidRPr="00995B48">
        <w:rPr>
          <w:rFonts w:ascii="Times" w:hAnsi="Times" w:cs="Times"/>
          <w:lang w:val="en-US"/>
        </w:rPr>
        <w:t>Corporation</w:t>
      </w:r>
      <w:r w:rsidRPr="0072047B">
        <w:rPr>
          <w:rFonts w:ascii="Times" w:hAnsi="Times" w:cs="Times"/>
        </w:rPr>
        <w:t>) создала новый голубой океан в компьютерной промышленности. Как правило, производители компьютеров к</w:t>
      </w:r>
      <w:r w:rsidR="00E70DF7">
        <w:rPr>
          <w:rFonts w:ascii="Times" w:hAnsi="Times" w:cs="Times"/>
        </w:rPr>
        <w:t>онкурировали между собой, ста</w:t>
      </w:r>
      <w:r w:rsidRPr="0072047B">
        <w:rPr>
          <w:rFonts w:ascii="Times" w:hAnsi="Times" w:cs="Times"/>
        </w:rPr>
        <w:t xml:space="preserve">раясь предложить более быстродействующие компьютеры с большим числом характеристик и программных приложений. Однако </w:t>
      </w:r>
      <w:r w:rsidRPr="00995B48">
        <w:rPr>
          <w:rFonts w:ascii="Times" w:hAnsi="Times" w:cs="Times"/>
          <w:lang w:val="en-US"/>
        </w:rPr>
        <w:t>Dell</w:t>
      </w:r>
      <w:r w:rsidRPr="0072047B">
        <w:rPr>
          <w:rFonts w:ascii="Times" w:hAnsi="Times" w:cs="Times"/>
        </w:rPr>
        <w:t xml:space="preserve">, вопре- ки этой логике, изменила процесс приобретения и доставки компьютера покупателями. Продавая компьютеры непосредственно потребителям, </w:t>
      </w:r>
      <w:r w:rsidRPr="00995B48">
        <w:rPr>
          <w:rFonts w:ascii="Times" w:hAnsi="Times" w:cs="Times"/>
          <w:lang w:val="en-US"/>
        </w:rPr>
        <w:t>Dell</w:t>
      </w:r>
      <w:r w:rsidRPr="0072047B">
        <w:rPr>
          <w:rFonts w:ascii="Times" w:hAnsi="Times" w:cs="Times"/>
        </w:rPr>
        <w:t xml:space="preserve"> смогла это делать на 40% дешевле, чем дилеры </w:t>
      </w:r>
      <w:r w:rsidRPr="00995B48">
        <w:rPr>
          <w:rFonts w:ascii="Times" w:hAnsi="Times" w:cs="Times"/>
          <w:lang w:val="en-US"/>
        </w:rPr>
        <w:t>IBM</w:t>
      </w:r>
      <w:r w:rsidR="00E70DF7">
        <w:rPr>
          <w:rFonts w:ascii="Times" w:hAnsi="Times" w:cs="Times"/>
        </w:rPr>
        <w:t>, и при этом про-</w:t>
      </w:r>
      <w:r w:rsidRPr="0072047B">
        <w:rPr>
          <w:rFonts w:ascii="Times" w:hAnsi="Times" w:cs="Times"/>
        </w:rPr>
        <w:t xml:space="preserve">должать получать прибыль. </w:t>
      </w:r>
    </w:p>
    <w:p w14:paraId="220ED555" w14:textId="3CFF6799"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Прямые продажи понравились клиентам еще и потому, что </w:t>
      </w:r>
      <w:r w:rsidRPr="00995B48">
        <w:rPr>
          <w:rFonts w:ascii="Times" w:hAnsi="Times" w:cs="Times"/>
          <w:lang w:val="en-US"/>
        </w:rPr>
        <w:t>Dell</w:t>
      </w:r>
      <w:r w:rsidR="00E70DF7">
        <w:rPr>
          <w:rFonts w:ascii="Times" w:hAnsi="Times" w:cs="Times"/>
        </w:rPr>
        <w:t xml:space="preserve"> пред</w:t>
      </w:r>
      <w:r w:rsidRPr="0072047B">
        <w:rPr>
          <w:rFonts w:ascii="Times" w:hAnsi="Times" w:cs="Times"/>
        </w:rPr>
        <w:t xml:space="preserve">лагала небывало короткие сроки доставки. К примеру, от заказа до достав- ки компьютера в </w:t>
      </w:r>
      <w:r w:rsidRPr="00995B48">
        <w:rPr>
          <w:rFonts w:ascii="Times" w:hAnsi="Times" w:cs="Times"/>
          <w:lang w:val="en-US"/>
        </w:rPr>
        <w:t>Dell</w:t>
      </w:r>
      <w:r w:rsidRPr="0072047B">
        <w:rPr>
          <w:rFonts w:ascii="Times" w:hAnsi="Times" w:cs="Times"/>
        </w:rPr>
        <w:t xml:space="preserve"> проходило четыре дня, в то время как у конкурентов на это в среднем уходило более десяти не</w:t>
      </w:r>
      <w:r w:rsidR="00E70DF7">
        <w:rPr>
          <w:rFonts w:ascii="Times" w:hAnsi="Times" w:cs="Times"/>
        </w:rPr>
        <w:t>дель. Более того, с помощью он</w:t>
      </w:r>
      <w:r w:rsidRPr="0072047B">
        <w:rPr>
          <w:rFonts w:ascii="Times" w:hAnsi="Times" w:cs="Times"/>
        </w:rPr>
        <w:t xml:space="preserve">лайновой и телефонной системы заказа клиенты получили возможность подбирать компьютер на свой вкус. В то же время сборка компьютеров на заказ позволила </w:t>
      </w:r>
      <w:r w:rsidRPr="00995B48">
        <w:rPr>
          <w:rFonts w:ascii="Times" w:hAnsi="Times" w:cs="Times"/>
          <w:lang w:val="en-US"/>
        </w:rPr>
        <w:t>Dell</w:t>
      </w:r>
      <w:r w:rsidRPr="0072047B">
        <w:rPr>
          <w:rFonts w:ascii="Times" w:hAnsi="Times" w:cs="Times"/>
        </w:rPr>
        <w:t xml:space="preserve"> значительно сократить складские расходы. </w:t>
      </w:r>
    </w:p>
    <w:p w14:paraId="2E1AD8A0" w14:textId="77777777"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Сегодня </w:t>
      </w:r>
      <w:r w:rsidRPr="00995B48">
        <w:rPr>
          <w:rFonts w:ascii="Times" w:hAnsi="Times" w:cs="Times"/>
          <w:lang w:val="en-US"/>
        </w:rPr>
        <w:t>Dell</w:t>
      </w:r>
      <w:r w:rsidRPr="0072047B">
        <w:rPr>
          <w:rFonts w:ascii="Times" w:hAnsi="Times" w:cs="Times"/>
        </w:rPr>
        <w:t xml:space="preserve"> является несомненным лидером на рынке по числу продаж ПК; прибыли корпорации взлетели с 5,3 миллиарда долларов в 1995 году до 35,5 миллиарда долларов в 2003 году. Принадлежащая ей доля американского рынка за тот же период выросла с 2 до более чем 30%</w:t>
      </w:r>
      <w:r w:rsidRPr="0072047B">
        <w:rPr>
          <w:rFonts w:ascii="Times" w:hAnsi="Times" w:cs="Times"/>
          <w:position w:val="10"/>
        </w:rPr>
        <w:t>16</w:t>
      </w:r>
      <w:r w:rsidRPr="0072047B">
        <w:rPr>
          <w:rFonts w:ascii="Times" w:hAnsi="Times" w:cs="Times"/>
        </w:rPr>
        <w:t xml:space="preserve">. </w:t>
      </w:r>
    </w:p>
    <w:p w14:paraId="18063BB8" w14:textId="43D6FA56" w:rsidR="00F323BA" w:rsidRPr="0072047B" w:rsidRDefault="00F323BA" w:rsidP="00995B48">
      <w:pPr>
        <w:widowControl w:val="0"/>
        <w:autoSpaceDE w:val="0"/>
        <w:autoSpaceDN w:val="0"/>
        <w:adjustRightInd w:val="0"/>
        <w:jc w:val="both"/>
        <w:rPr>
          <w:rFonts w:ascii="Times" w:hAnsi="Times" w:cs="Times"/>
        </w:rPr>
      </w:pPr>
      <w:r w:rsidRPr="0072047B">
        <w:rPr>
          <w:rFonts w:ascii="Times" w:hAnsi="Times" w:cs="Times"/>
        </w:rPr>
        <w:t xml:space="preserve">Как и в автомобилестроении, голубые океаны в компьютерной промышленности были открыты </w:t>
      </w:r>
      <w:r w:rsidR="00E70DF7">
        <w:rPr>
          <w:rFonts w:ascii="Times" w:hAnsi="Times" w:cs="Times"/>
        </w:rPr>
        <w:t xml:space="preserve">не с </w:t>
      </w:r>
      <w:r w:rsidR="00E70DF7">
        <w:rPr>
          <w:rFonts w:ascii="Times" w:hAnsi="Times" w:cs="Times"/>
        </w:rPr>
        <w:lastRenderedPageBreak/>
        <w:t>помощью инновационных тех</w:t>
      </w:r>
      <w:r w:rsidRPr="0072047B">
        <w:rPr>
          <w:rFonts w:ascii="Times" w:hAnsi="Times" w:cs="Times"/>
        </w:rPr>
        <w:t xml:space="preserve">нологий как таковых, но благодаря объединению технологии с теми элементами, которые представляли особую ценность для покупателей. В случае с </w:t>
      </w:r>
      <w:r w:rsidRPr="00995B48">
        <w:rPr>
          <w:rFonts w:ascii="Times" w:hAnsi="Times" w:cs="Times"/>
          <w:lang w:val="en-US"/>
        </w:rPr>
        <w:t>IBM</w:t>
      </w:r>
      <w:r w:rsidRPr="0072047B">
        <w:rPr>
          <w:rFonts w:ascii="Times" w:hAnsi="Times" w:cs="Times"/>
        </w:rPr>
        <w:t xml:space="preserve"> 650и ПК-сервером </w:t>
      </w:r>
      <w:r w:rsidRPr="00995B48">
        <w:rPr>
          <w:rFonts w:ascii="Times" w:hAnsi="Times" w:cs="Times"/>
          <w:lang w:val="en-US"/>
        </w:rPr>
        <w:t>Compaq</w:t>
      </w:r>
      <w:r w:rsidR="00E70DF7">
        <w:rPr>
          <w:rFonts w:ascii="Times" w:hAnsi="Times" w:cs="Times"/>
        </w:rPr>
        <w:t xml:space="preserve"> инновация ценности дости</w:t>
      </w:r>
      <w:r w:rsidRPr="0072047B">
        <w:rPr>
          <w:rFonts w:ascii="Times" w:hAnsi="Times" w:cs="Times"/>
        </w:rPr>
        <w:t xml:space="preserve">галась путем упрощения технологии. Кроме того, мы могли видеть, что старожилы отрасли — </w:t>
      </w:r>
      <w:r w:rsidRPr="00995B48">
        <w:rPr>
          <w:rFonts w:ascii="Times" w:hAnsi="Times" w:cs="Times"/>
          <w:lang w:val="en-US"/>
        </w:rPr>
        <w:t>CTR</w:t>
      </w:r>
      <w:r w:rsidRPr="0072047B">
        <w:rPr>
          <w:rFonts w:ascii="Times" w:hAnsi="Times" w:cs="Times"/>
        </w:rPr>
        <w:t xml:space="preserve">, </w:t>
      </w:r>
      <w:r w:rsidRPr="00995B48">
        <w:rPr>
          <w:rFonts w:ascii="Times" w:hAnsi="Times" w:cs="Times"/>
          <w:lang w:val="en-US"/>
        </w:rPr>
        <w:t>IBM</w:t>
      </w:r>
      <w:r w:rsidRPr="0072047B">
        <w:rPr>
          <w:rFonts w:ascii="Times" w:hAnsi="Times" w:cs="Times"/>
        </w:rPr>
        <w:t xml:space="preserve">, </w:t>
      </w:r>
      <w:r w:rsidRPr="00995B48">
        <w:rPr>
          <w:rFonts w:ascii="Times" w:hAnsi="Times" w:cs="Times"/>
          <w:lang w:val="en-US"/>
        </w:rPr>
        <w:t>Compaq</w:t>
      </w:r>
      <w:r w:rsidRPr="0072047B">
        <w:rPr>
          <w:rFonts w:ascii="Times" w:hAnsi="Times" w:cs="Times"/>
        </w:rPr>
        <w:t xml:space="preserve"> — открывали голубые океаны так же часто, как и новички, такие как </w:t>
      </w:r>
      <w:r w:rsidRPr="00995B48">
        <w:rPr>
          <w:rFonts w:ascii="Times" w:hAnsi="Times" w:cs="Times"/>
          <w:lang w:val="en-US"/>
        </w:rPr>
        <w:t>Apple</w:t>
      </w:r>
      <w:r w:rsidRPr="0072047B">
        <w:rPr>
          <w:rFonts w:ascii="Times" w:hAnsi="Times" w:cs="Times"/>
        </w:rPr>
        <w:t xml:space="preserve"> и </w:t>
      </w:r>
      <w:r w:rsidRPr="00995B48">
        <w:rPr>
          <w:rFonts w:ascii="Times" w:hAnsi="Times" w:cs="Times"/>
          <w:lang w:val="en-US"/>
        </w:rPr>
        <w:t>Dell</w:t>
      </w:r>
      <w:r w:rsidRPr="0072047B">
        <w:rPr>
          <w:rFonts w:ascii="Times" w:hAnsi="Times" w:cs="Times"/>
        </w:rPr>
        <w:t>. Каждый голубой океан укрепил название бренда открывшей его компании и способствовал не только ее прибыл</w:t>
      </w:r>
      <w:r w:rsidR="00E70DF7">
        <w:rPr>
          <w:rFonts w:ascii="Times" w:hAnsi="Times" w:cs="Times"/>
        </w:rPr>
        <w:t>ьному росту, но и всей компью</w:t>
      </w:r>
      <w:r w:rsidRPr="0072047B">
        <w:rPr>
          <w:rFonts w:ascii="Times" w:hAnsi="Times" w:cs="Times"/>
        </w:rPr>
        <w:t xml:space="preserve">терной отрасли в целом. </w:t>
      </w:r>
    </w:p>
    <w:p w14:paraId="7C9A7883" w14:textId="77777777" w:rsidR="00F323BA" w:rsidRPr="0072047B" w:rsidRDefault="00F323BA" w:rsidP="00995B48">
      <w:pPr>
        <w:widowControl w:val="0"/>
        <w:autoSpaceDE w:val="0"/>
        <w:autoSpaceDN w:val="0"/>
        <w:adjustRightInd w:val="0"/>
        <w:jc w:val="both"/>
        <w:rPr>
          <w:rFonts w:ascii="Times" w:hAnsi="Times" w:cs="Times"/>
        </w:rPr>
      </w:pPr>
    </w:p>
    <w:p w14:paraId="10F7AD6E" w14:textId="77777777" w:rsidR="00F323BA" w:rsidRPr="0072047B" w:rsidRDefault="00F323BA" w:rsidP="00995B48">
      <w:pPr>
        <w:widowControl w:val="0"/>
        <w:autoSpaceDE w:val="0"/>
        <w:autoSpaceDN w:val="0"/>
        <w:adjustRightInd w:val="0"/>
        <w:jc w:val="both"/>
        <w:rPr>
          <w:rFonts w:ascii="Times" w:hAnsi="Times" w:cs="Times"/>
        </w:rPr>
      </w:pPr>
    </w:p>
    <w:p w14:paraId="001EA57B" w14:textId="77777777" w:rsidR="00F323BA" w:rsidRPr="0072047B" w:rsidRDefault="00F323BA" w:rsidP="00995B48">
      <w:pPr>
        <w:widowControl w:val="0"/>
        <w:autoSpaceDE w:val="0"/>
        <w:autoSpaceDN w:val="0"/>
        <w:adjustRightInd w:val="0"/>
        <w:jc w:val="both"/>
        <w:rPr>
          <w:rFonts w:ascii="Times" w:hAnsi="Times" w:cs="Times"/>
        </w:rPr>
      </w:pPr>
    </w:p>
    <w:p w14:paraId="5688BB95" w14:textId="77777777" w:rsidR="00F323BA" w:rsidRPr="0072047B" w:rsidRDefault="00F323BA" w:rsidP="00995B48">
      <w:pPr>
        <w:widowControl w:val="0"/>
        <w:autoSpaceDE w:val="0"/>
        <w:autoSpaceDN w:val="0"/>
        <w:adjustRightInd w:val="0"/>
        <w:jc w:val="both"/>
        <w:rPr>
          <w:rFonts w:ascii="Times" w:hAnsi="Times" w:cs="Times"/>
        </w:rPr>
      </w:pPr>
    </w:p>
    <w:p w14:paraId="56912416" w14:textId="77777777" w:rsidR="00F323BA" w:rsidRPr="0072047B" w:rsidRDefault="00F323BA" w:rsidP="00995B48">
      <w:pPr>
        <w:widowControl w:val="0"/>
        <w:autoSpaceDE w:val="0"/>
        <w:autoSpaceDN w:val="0"/>
        <w:adjustRightInd w:val="0"/>
        <w:jc w:val="both"/>
        <w:rPr>
          <w:rFonts w:ascii="Times" w:hAnsi="Times" w:cs="Times"/>
        </w:rPr>
      </w:pPr>
    </w:p>
    <w:p w14:paraId="19223B7B" w14:textId="77777777" w:rsidR="00F323BA" w:rsidRPr="0072047B" w:rsidRDefault="00F323BA" w:rsidP="00995B48">
      <w:pPr>
        <w:widowControl w:val="0"/>
        <w:autoSpaceDE w:val="0"/>
        <w:autoSpaceDN w:val="0"/>
        <w:adjustRightInd w:val="0"/>
        <w:jc w:val="both"/>
        <w:rPr>
          <w:rFonts w:ascii="Times" w:hAnsi="Times" w:cs="Times"/>
        </w:rPr>
      </w:pPr>
    </w:p>
    <w:p w14:paraId="5150AF34" w14:textId="77777777" w:rsidR="00F323BA" w:rsidRPr="0072047B" w:rsidRDefault="00F323BA" w:rsidP="00995B48">
      <w:pPr>
        <w:widowControl w:val="0"/>
        <w:autoSpaceDE w:val="0"/>
        <w:autoSpaceDN w:val="0"/>
        <w:adjustRightInd w:val="0"/>
        <w:jc w:val="both"/>
        <w:rPr>
          <w:rFonts w:ascii="Times" w:hAnsi="Times" w:cs="Times"/>
        </w:rPr>
      </w:pPr>
    </w:p>
    <w:p w14:paraId="1F5E4FB6" w14:textId="77777777" w:rsidR="00F323BA" w:rsidRPr="0072047B" w:rsidRDefault="00F323BA" w:rsidP="00995B48">
      <w:pPr>
        <w:widowControl w:val="0"/>
        <w:autoSpaceDE w:val="0"/>
        <w:autoSpaceDN w:val="0"/>
        <w:adjustRightInd w:val="0"/>
        <w:jc w:val="both"/>
        <w:rPr>
          <w:rFonts w:ascii="Times" w:hAnsi="Times" w:cs="Times"/>
        </w:rPr>
      </w:pPr>
    </w:p>
    <w:p w14:paraId="0024A93A" w14:textId="77777777" w:rsidR="00F323BA" w:rsidRPr="0072047B" w:rsidRDefault="00F323BA" w:rsidP="00995B48">
      <w:pPr>
        <w:widowControl w:val="0"/>
        <w:autoSpaceDE w:val="0"/>
        <w:autoSpaceDN w:val="0"/>
        <w:adjustRightInd w:val="0"/>
        <w:jc w:val="both"/>
        <w:rPr>
          <w:rFonts w:ascii="Times" w:hAnsi="Times" w:cs="Times"/>
        </w:rPr>
      </w:pPr>
    </w:p>
    <w:p w14:paraId="197CBAB7" w14:textId="77777777" w:rsidR="00F323BA" w:rsidRPr="0072047B" w:rsidRDefault="00F323BA" w:rsidP="00995B48">
      <w:pPr>
        <w:widowControl w:val="0"/>
        <w:autoSpaceDE w:val="0"/>
        <w:autoSpaceDN w:val="0"/>
        <w:adjustRightInd w:val="0"/>
        <w:jc w:val="both"/>
        <w:rPr>
          <w:rFonts w:ascii="Times" w:hAnsi="Times" w:cs="Times"/>
        </w:rPr>
      </w:pPr>
    </w:p>
    <w:p w14:paraId="75C5C4EF" w14:textId="77777777" w:rsidR="00531B31" w:rsidRPr="00995B48" w:rsidRDefault="00531B31" w:rsidP="00995B48">
      <w:pPr>
        <w:jc w:val="both"/>
      </w:pPr>
    </w:p>
    <w:sectPr w:rsidR="00531B31" w:rsidRPr="00995B48" w:rsidSect="00BB71AA">
      <w:pgSz w:w="12240" w:h="15840"/>
      <w:pgMar w:top="1134" w:right="567" w:bottom="1134" w:left="10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
    <w:altName w:val="Times New Roman"/>
    <w:panose1 w:val="00000000000000000000"/>
    <w:charset w:val="4D"/>
    <w:family w:val="roman"/>
    <w:notTrueType/>
    <w:pitch w:val="variable"/>
    <w:sig w:usb0="00000003" w:usb1="00000000" w:usb2="00000000" w:usb3="00000000" w:csb0="00000001" w:csb1="00000000"/>
  </w:font>
  <w:font w:name="NewBaskervilleC-Roman">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024B"/>
    <w:multiLevelType w:val="hybridMultilevel"/>
    <w:tmpl w:val="56080842"/>
    <w:lvl w:ilvl="0" w:tplc="24BCC1D6">
      <w:start w:val="1"/>
      <w:numFmt w:val="bullet"/>
      <w:lvlText w:val="•"/>
      <w:lvlJc w:val="left"/>
      <w:pPr>
        <w:tabs>
          <w:tab w:val="num" w:pos="720"/>
        </w:tabs>
        <w:ind w:left="720" w:hanging="360"/>
      </w:pPr>
      <w:rPr>
        <w:rFonts w:ascii="Arial" w:hAnsi="Arial" w:hint="default"/>
      </w:rPr>
    </w:lvl>
    <w:lvl w:ilvl="1" w:tplc="A9EE9032" w:tentative="1">
      <w:start w:val="1"/>
      <w:numFmt w:val="bullet"/>
      <w:lvlText w:val="•"/>
      <w:lvlJc w:val="left"/>
      <w:pPr>
        <w:tabs>
          <w:tab w:val="num" w:pos="1440"/>
        </w:tabs>
        <w:ind w:left="1440" w:hanging="360"/>
      </w:pPr>
      <w:rPr>
        <w:rFonts w:ascii="Arial" w:hAnsi="Arial" w:hint="default"/>
      </w:rPr>
    </w:lvl>
    <w:lvl w:ilvl="2" w:tplc="60E23EB4" w:tentative="1">
      <w:start w:val="1"/>
      <w:numFmt w:val="bullet"/>
      <w:lvlText w:val="•"/>
      <w:lvlJc w:val="left"/>
      <w:pPr>
        <w:tabs>
          <w:tab w:val="num" w:pos="2160"/>
        </w:tabs>
        <w:ind w:left="2160" w:hanging="360"/>
      </w:pPr>
      <w:rPr>
        <w:rFonts w:ascii="Arial" w:hAnsi="Arial" w:hint="default"/>
      </w:rPr>
    </w:lvl>
    <w:lvl w:ilvl="3" w:tplc="C99E6A6E" w:tentative="1">
      <w:start w:val="1"/>
      <w:numFmt w:val="bullet"/>
      <w:lvlText w:val="•"/>
      <w:lvlJc w:val="left"/>
      <w:pPr>
        <w:tabs>
          <w:tab w:val="num" w:pos="2880"/>
        </w:tabs>
        <w:ind w:left="2880" w:hanging="360"/>
      </w:pPr>
      <w:rPr>
        <w:rFonts w:ascii="Arial" w:hAnsi="Arial" w:hint="default"/>
      </w:rPr>
    </w:lvl>
    <w:lvl w:ilvl="4" w:tplc="95F421DC" w:tentative="1">
      <w:start w:val="1"/>
      <w:numFmt w:val="bullet"/>
      <w:lvlText w:val="•"/>
      <w:lvlJc w:val="left"/>
      <w:pPr>
        <w:tabs>
          <w:tab w:val="num" w:pos="3600"/>
        </w:tabs>
        <w:ind w:left="3600" w:hanging="360"/>
      </w:pPr>
      <w:rPr>
        <w:rFonts w:ascii="Arial" w:hAnsi="Arial" w:hint="default"/>
      </w:rPr>
    </w:lvl>
    <w:lvl w:ilvl="5" w:tplc="7E3088AA" w:tentative="1">
      <w:start w:val="1"/>
      <w:numFmt w:val="bullet"/>
      <w:lvlText w:val="•"/>
      <w:lvlJc w:val="left"/>
      <w:pPr>
        <w:tabs>
          <w:tab w:val="num" w:pos="4320"/>
        </w:tabs>
        <w:ind w:left="4320" w:hanging="360"/>
      </w:pPr>
      <w:rPr>
        <w:rFonts w:ascii="Arial" w:hAnsi="Arial" w:hint="default"/>
      </w:rPr>
    </w:lvl>
    <w:lvl w:ilvl="6" w:tplc="45564D48" w:tentative="1">
      <w:start w:val="1"/>
      <w:numFmt w:val="bullet"/>
      <w:lvlText w:val="•"/>
      <w:lvlJc w:val="left"/>
      <w:pPr>
        <w:tabs>
          <w:tab w:val="num" w:pos="5040"/>
        </w:tabs>
        <w:ind w:left="5040" w:hanging="360"/>
      </w:pPr>
      <w:rPr>
        <w:rFonts w:ascii="Arial" w:hAnsi="Arial" w:hint="default"/>
      </w:rPr>
    </w:lvl>
    <w:lvl w:ilvl="7" w:tplc="374023D0" w:tentative="1">
      <w:start w:val="1"/>
      <w:numFmt w:val="bullet"/>
      <w:lvlText w:val="•"/>
      <w:lvlJc w:val="left"/>
      <w:pPr>
        <w:tabs>
          <w:tab w:val="num" w:pos="5760"/>
        </w:tabs>
        <w:ind w:left="5760" w:hanging="360"/>
      </w:pPr>
      <w:rPr>
        <w:rFonts w:ascii="Arial" w:hAnsi="Arial" w:hint="default"/>
      </w:rPr>
    </w:lvl>
    <w:lvl w:ilvl="8" w:tplc="4184DB9E" w:tentative="1">
      <w:start w:val="1"/>
      <w:numFmt w:val="bullet"/>
      <w:lvlText w:val="•"/>
      <w:lvlJc w:val="left"/>
      <w:pPr>
        <w:tabs>
          <w:tab w:val="num" w:pos="6480"/>
        </w:tabs>
        <w:ind w:left="6480" w:hanging="360"/>
      </w:pPr>
      <w:rPr>
        <w:rFonts w:ascii="Arial" w:hAnsi="Arial" w:hint="default"/>
      </w:rPr>
    </w:lvl>
  </w:abstractNum>
  <w:abstractNum w:abstractNumId="1">
    <w:nsid w:val="6FC811D2"/>
    <w:multiLevelType w:val="multilevel"/>
    <w:tmpl w:val="BFEC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76"/>
    <w:rsid w:val="0002479E"/>
    <w:rsid w:val="000C11C0"/>
    <w:rsid w:val="00162EA6"/>
    <w:rsid w:val="00227D76"/>
    <w:rsid w:val="00290C50"/>
    <w:rsid w:val="002C19D5"/>
    <w:rsid w:val="0042559C"/>
    <w:rsid w:val="00531B31"/>
    <w:rsid w:val="005E75FB"/>
    <w:rsid w:val="0072047B"/>
    <w:rsid w:val="00995B48"/>
    <w:rsid w:val="00A52534"/>
    <w:rsid w:val="00BB71AA"/>
    <w:rsid w:val="00CB789A"/>
    <w:rsid w:val="00E70DF7"/>
    <w:rsid w:val="00E71ECF"/>
    <w:rsid w:val="00EB60EC"/>
    <w:rsid w:val="00F323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2D8AC"/>
  <w14:defaultImageDpi w14:val="300"/>
  <w15:docId w15:val="{1E944677-8E00-4FAB-B39F-E6CFCC61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47B"/>
    <w:rPr>
      <w:rFonts w:ascii="Segoe UI" w:hAnsi="Segoe UI" w:cs="Segoe UI"/>
      <w:sz w:val="18"/>
      <w:szCs w:val="18"/>
    </w:rPr>
  </w:style>
  <w:style w:type="character" w:customStyle="1" w:styleId="a4">
    <w:name w:val="Текст выноски Знак"/>
    <w:basedOn w:val="a0"/>
    <w:link w:val="a3"/>
    <w:uiPriority w:val="99"/>
    <w:semiHidden/>
    <w:rsid w:val="0072047B"/>
    <w:rPr>
      <w:rFonts w:ascii="Segoe UI" w:hAnsi="Segoe UI" w:cs="Segoe UI"/>
      <w:sz w:val="18"/>
      <w:szCs w:val="18"/>
    </w:rPr>
  </w:style>
  <w:style w:type="paragraph" w:styleId="a5">
    <w:name w:val="Normal (Web)"/>
    <w:basedOn w:val="a"/>
    <w:uiPriority w:val="99"/>
    <w:semiHidden/>
    <w:unhideWhenUsed/>
    <w:rsid w:val="000C11C0"/>
    <w:pPr>
      <w:spacing w:before="100" w:beforeAutospacing="1" w:after="100" w:afterAutospacing="1"/>
    </w:pPr>
    <w:rPr>
      <w:rFonts w:ascii="Times" w:hAnsi="Times" w:cs="Times New Roman"/>
      <w:sz w:val="20"/>
      <w:szCs w:val="20"/>
    </w:rPr>
  </w:style>
  <w:style w:type="character" w:styleId="a6">
    <w:name w:val="Strong"/>
    <w:basedOn w:val="a0"/>
    <w:uiPriority w:val="22"/>
    <w:qFormat/>
    <w:rsid w:val="00BB71AA"/>
    <w:rPr>
      <w:b/>
      <w:bCs/>
    </w:rPr>
  </w:style>
  <w:style w:type="character" w:styleId="a7">
    <w:name w:val="Emphasis"/>
    <w:basedOn w:val="a0"/>
    <w:uiPriority w:val="20"/>
    <w:qFormat/>
    <w:rsid w:val="00BB71AA"/>
    <w:rPr>
      <w:i/>
      <w:iCs/>
    </w:rPr>
  </w:style>
  <w:style w:type="character" w:customStyle="1" w:styleId="apple-converted-space">
    <w:name w:val="apple-converted-space"/>
    <w:basedOn w:val="a0"/>
    <w:rsid w:val="00BB71AA"/>
  </w:style>
  <w:style w:type="character" w:styleId="a8">
    <w:name w:val="Hyperlink"/>
    <w:basedOn w:val="a0"/>
    <w:uiPriority w:val="99"/>
    <w:semiHidden/>
    <w:unhideWhenUsed/>
    <w:rsid w:val="00BB71AA"/>
    <w:rPr>
      <w:color w:val="0000FF"/>
      <w:u w:val="single"/>
    </w:rPr>
  </w:style>
  <w:style w:type="paragraph" w:styleId="a9">
    <w:name w:val="List Paragraph"/>
    <w:basedOn w:val="a"/>
    <w:uiPriority w:val="34"/>
    <w:qFormat/>
    <w:rsid w:val="00BB7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9602">
      <w:bodyDiv w:val="1"/>
      <w:marLeft w:val="0"/>
      <w:marRight w:val="0"/>
      <w:marTop w:val="0"/>
      <w:marBottom w:val="0"/>
      <w:divBdr>
        <w:top w:val="none" w:sz="0" w:space="0" w:color="auto"/>
        <w:left w:val="none" w:sz="0" w:space="0" w:color="auto"/>
        <w:bottom w:val="none" w:sz="0" w:space="0" w:color="auto"/>
        <w:right w:val="none" w:sz="0" w:space="0" w:color="auto"/>
      </w:divBdr>
    </w:div>
    <w:div w:id="149761153">
      <w:bodyDiv w:val="1"/>
      <w:marLeft w:val="0"/>
      <w:marRight w:val="0"/>
      <w:marTop w:val="0"/>
      <w:marBottom w:val="0"/>
      <w:divBdr>
        <w:top w:val="none" w:sz="0" w:space="0" w:color="auto"/>
        <w:left w:val="none" w:sz="0" w:space="0" w:color="auto"/>
        <w:bottom w:val="none" w:sz="0" w:space="0" w:color="auto"/>
        <w:right w:val="none" w:sz="0" w:space="0" w:color="auto"/>
      </w:divBdr>
    </w:div>
    <w:div w:id="321083426">
      <w:bodyDiv w:val="1"/>
      <w:marLeft w:val="0"/>
      <w:marRight w:val="0"/>
      <w:marTop w:val="0"/>
      <w:marBottom w:val="0"/>
      <w:divBdr>
        <w:top w:val="none" w:sz="0" w:space="0" w:color="auto"/>
        <w:left w:val="none" w:sz="0" w:space="0" w:color="auto"/>
        <w:bottom w:val="none" w:sz="0" w:space="0" w:color="auto"/>
        <w:right w:val="none" w:sz="0" w:space="0" w:color="auto"/>
      </w:divBdr>
    </w:div>
    <w:div w:id="393893023">
      <w:bodyDiv w:val="1"/>
      <w:marLeft w:val="0"/>
      <w:marRight w:val="0"/>
      <w:marTop w:val="0"/>
      <w:marBottom w:val="0"/>
      <w:divBdr>
        <w:top w:val="none" w:sz="0" w:space="0" w:color="auto"/>
        <w:left w:val="none" w:sz="0" w:space="0" w:color="auto"/>
        <w:bottom w:val="none" w:sz="0" w:space="0" w:color="auto"/>
        <w:right w:val="none" w:sz="0" w:space="0" w:color="auto"/>
      </w:divBdr>
    </w:div>
    <w:div w:id="466044301">
      <w:bodyDiv w:val="1"/>
      <w:marLeft w:val="0"/>
      <w:marRight w:val="0"/>
      <w:marTop w:val="0"/>
      <w:marBottom w:val="0"/>
      <w:divBdr>
        <w:top w:val="none" w:sz="0" w:space="0" w:color="auto"/>
        <w:left w:val="none" w:sz="0" w:space="0" w:color="auto"/>
        <w:bottom w:val="none" w:sz="0" w:space="0" w:color="auto"/>
        <w:right w:val="none" w:sz="0" w:space="0" w:color="auto"/>
      </w:divBdr>
    </w:div>
    <w:div w:id="553009079">
      <w:bodyDiv w:val="1"/>
      <w:marLeft w:val="0"/>
      <w:marRight w:val="0"/>
      <w:marTop w:val="0"/>
      <w:marBottom w:val="0"/>
      <w:divBdr>
        <w:top w:val="none" w:sz="0" w:space="0" w:color="auto"/>
        <w:left w:val="none" w:sz="0" w:space="0" w:color="auto"/>
        <w:bottom w:val="none" w:sz="0" w:space="0" w:color="auto"/>
        <w:right w:val="none" w:sz="0" w:space="0" w:color="auto"/>
      </w:divBdr>
    </w:div>
    <w:div w:id="793714143">
      <w:bodyDiv w:val="1"/>
      <w:marLeft w:val="0"/>
      <w:marRight w:val="0"/>
      <w:marTop w:val="0"/>
      <w:marBottom w:val="0"/>
      <w:divBdr>
        <w:top w:val="none" w:sz="0" w:space="0" w:color="auto"/>
        <w:left w:val="none" w:sz="0" w:space="0" w:color="auto"/>
        <w:bottom w:val="none" w:sz="0" w:space="0" w:color="auto"/>
        <w:right w:val="none" w:sz="0" w:space="0" w:color="auto"/>
      </w:divBdr>
    </w:div>
    <w:div w:id="958757128">
      <w:bodyDiv w:val="1"/>
      <w:marLeft w:val="0"/>
      <w:marRight w:val="0"/>
      <w:marTop w:val="0"/>
      <w:marBottom w:val="0"/>
      <w:divBdr>
        <w:top w:val="none" w:sz="0" w:space="0" w:color="auto"/>
        <w:left w:val="none" w:sz="0" w:space="0" w:color="auto"/>
        <w:bottom w:val="none" w:sz="0" w:space="0" w:color="auto"/>
        <w:right w:val="none" w:sz="0" w:space="0" w:color="auto"/>
      </w:divBdr>
    </w:div>
    <w:div w:id="967399019">
      <w:bodyDiv w:val="1"/>
      <w:marLeft w:val="0"/>
      <w:marRight w:val="0"/>
      <w:marTop w:val="0"/>
      <w:marBottom w:val="0"/>
      <w:divBdr>
        <w:top w:val="none" w:sz="0" w:space="0" w:color="auto"/>
        <w:left w:val="none" w:sz="0" w:space="0" w:color="auto"/>
        <w:bottom w:val="none" w:sz="0" w:space="0" w:color="auto"/>
        <w:right w:val="none" w:sz="0" w:space="0" w:color="auto"/>
      </w:divBdr>
    </w:div>
    <w:div w:id="975833957">
      <w:bodyDiv w:val="1"/>
      <w:marLeft w:val="0"/>
      <w:marRight w:val="0"/>
      <w:marTop w:val="0"/>
      <w:marBottom w:val="0"/>
      <w:divBdr>
        <w:top w:val="none" w:sz="0" w:space="0" w:color="auto"/>
        <w:left w:val="none" w:sz="0" w:space="0" w:color="auto"/>
        <w:bottom w:val="none" w:sz="0" w:space="0" w:color="auto"/>
        <w:right w:val="none" w:sz="0" w:space="0" w:color="auto"/>
      </w:divBdr>
    </w:div>
    <w:div w:id="1039089841">
      <w:bodyDiv w:val="1"/>
      <w:marLeft w:val="0"/>
      <w:marRight w:val="0"/>
      <w:marTop w:val="0"/>
      <w:marBottom w:val="0"/>
      <w:divBdr>
        <w:top w:val="none" w:sz="0" w:space="0" w:color="auto"/>
        <w:left w:val="none" w:sz="0" w:space="0" w:color="auto"/>
        <w:bottom w:val="none" w:sz="0" w:space="0" w:color="auto"/>
        <w:right w:val="none" w:sz="0" w:space="0" w:color="auto"/>
      </w:divBdr>
    </w:div>
    <w:div w:id="1293026304">
      <w:bodyDiv w:val="1"/>
      <w:marLeft w:val="0"/>
      <w:marRight w:val="0"/>
      <w:marTop w:val="0"/>
      <w:marBottom w:val="0"/>
      <w:divBdr>
        <w:top w:val="none" w:sz="0" w:space="0" w:color="auto"/>
        <w:left w:val="none" w:sz="0" w:space="0" w:color="auto"/>
        <w:bottom w:val="none" w:sz="0" w:space="0" w:color="auto"/>
        <w:right w:val="none" w:sz="0" w:space="0" w:color="auto"/>
      </w:divBdr>
    </w:div>
    <w:div w:id="1328434978">
      <w:bodyDiv w:val="1"/>
      <w:marLeft w:val="0"/>
      <w:marRight w:val="0"/>
      <w:marTop w:val="0"/>
      <w:marBottom w:val="0"/>
      <w:divBdr>
        <w:top w:val="none" w:sz="0" w:space="0" w:color="auto"/>
        <w:left w:val="none" w:sz="0" w:space="0" w:color="auto"/>
        <w:bottom w:val="none" w:sz="0" w:space="0" w:color="auto"/>
        <w:right w:val="none" w:sz="0" w:space="0" w:color="auto"/>
      </w:divBdr>
    </w:div>
    <w:div w:id="1498883190">
      <w:bodyDiv w:val="1"/>
      <w:marLeft w:val="0"/>
      <w:marRight w:val="0"/>
      <w:marTop w:val="0"/>
      <w:marBottom w:val="0"/>
      <w:divBdr>
        <w:top w:val="none" w:sz="0" w:space="0" w:color="auto"/>
        <w:left w:val="none" w:sz="0" w:space="0" w:color="auto"/>
        <w:bottom w:val="none" w:sz="0" w:space="0" w:color="auto"/>
        <w:right w:val="none" w:sz="0" w:space="0" w:color="auto"/>
      </w:divBdr>
    </w:div>
    <w:div w:id="1675766822">
      <w:bodyDiv w:val="1"/>
      <w:marLeft w:val="0"/>
      <w:marRight w:val="0"/>
      <w:marTop w:val="0"/>
      <w:marBottom w:val="0"/>
      <w:divBdr>
        <w:top w:val="none" w:sz="0" w:space="0" w:color="auto"/>
        <w:left w:val="none" w:sz="0" w:space="0" w:color="auto"/>
        <w:bottom w:val="none" w:sz="0" w:space="0" w:color="auto"/>
        <w:right w:val="none" w:sz="0" w:space="0" w:color="auto"/>
      </w:divBdr>
    </w:div>
    <w:div w:id="1715499617">
      <w:bodyDiv w:val="1"/>
      <w:marLeft w:val="0"/>
      <w:marRight w:val="0"/>
      <w:marTop w:val="0"/>
      <w:marBottom w:val="0"/>
      <w:divBdr>
        <w:top w:val="none" w:sz="0" w:space="0" w:color="auto"/>
        <w:left w:val="none" w:sz="0" w:space="0" w:color="auto"/>
        <w:bottom w:val="none" w:sz="0" w:space="0" w:color="auto"/>
        <w:right w:val="none" w:sz="0" w:space="0" w:color="auto"/>
      </w:divBdr>
    </w:div>
    <w:div w:id="1720741855">
      <w:bodyDiv w:val="1"/>
      <w:marLeft w:val="0"/>
      <w:marRight w:val="0"/>
      <w:marTop w:val="0"/>
      <w:marBottom w:val="0"/>
      <w:divBdr>
        <w:top w:val="none" w:sz="0" w:space="0" w:color="auto"/>
        <w:left w:val="none" w:sz="0" w:space="0" w:color="auto"/>
        <w:bottom w:val="none" w:sz="0" w:space="0" w:color="auto"/>
        <w:right w:val="none" w:sz="0" w:space="0" w:color="auto"/>
      </w:divBdr>
    </w:div>
    <w:div w:id="1856189045">
      <w:bodyDiv w:val="1"/>
      <w:marLeft w:val="0"/>
      <w:marRight w:val="0"/>
      <w:marTop w:val="0"/>
      <w:marBottom w:val="0"/>
      <w:divBdr>
        <w:top w:val="none" w:sz="0" w:space="0" w:color="auto"/>
        <w:left w:val="none" w:sz="0" w:space="0" w:color="auto"/>
        <w:bottom w:val="none" w:sz="0" w:space="0" w:color="auto"/>
        <w:right w:val="none" w:sz="0" w:space="0" w:color="auto"/>
      </w:divBdr>
    </w:div>
    <w:div w:id="1885361780">
      <w:bodyDiv w:val="1"/>
      <w:marLeft w:val="0"/>
      <w:marRight w:val="0"/>
      <w:marTop w:val="0"/>
      <w:marBottom w:val="0"/>
      <w:divBdr>
        <w:top w:val="none" w:sz="0" w:space="0" w:color="auto"/>
        <w:left w:val="none" w:sz="0" w:space="0" w:color="auto"/>
        <w:bottom w:val="none" w:sz="0" w:space="0" w:color="auto"/>
        <w:right w:val="none" w:sz="0" w:space="0" w:color="auto"/>
      </w:divBdr>
      <w:divsChild>
        <w:div w:id="2063091333">
          <w:marLeft w:val="547"/>
          <w:marRight w:val="0"/>
          <w:marTop w:val="154"/>
          <w:marBottom w:val="0"/>
          <w:divBdr>
            <w:top w:val="none" w:sz="0" w:space="0" w:color="auto"/>
            <w:left w:val="none" w:sz="0" w:space="0" w:color="auto"/>
            <w:bottom w:val="none" w:sz="0" w:space="0" w:color="auto"/>
            <w:right w:val="none" w:sz="0" w:space="0" w:color="auto"/>
          </w:divBdr>
        </w:div>
      </w:divsChild>
    </w:div>
    <w:div w:id="1972205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8457</Words>
  <Characters>48206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Bagym Kupeshova</dc:creator>
  <cp:keywords/>
  <dc:description/>
  <cp:lastModifiedBy>Сейсембай Джумамбаев</cp:lastModifiedBy>
  <cp:revision>2</cp:revision>
  <cp:lastPrinted>2016-11-15T10:11:00Z</cp:lastPrinted>
  <dcterms:created xsi:type="dcterms:W3CDTF">2020-03-26T10:13:00Z</dcterms:created>
  <dcterms:modified xsi:type="dcterms:W3CDTF">2020-03-26T10:13:00Z</dcterms:modified>
</cp:coreProperties>
</file>